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3D" w:rsidRDefault="00604D3D" w:rsidP="00604D3D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</w:p>
    <w:p w:rsidR="00604D3D" w:rsidRDefault="00604D3D" w:rsidP="00604D3D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604D3D" w:rsidRPr="00155CCE" w:rsidRDefault="00604D3D" w:rsidP="00604D3D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КРАСНОДАРСКИЙ КРАЙ</w:t>
      </w:r>
    </w:p>
    <w:p w:rsidR="00604D3D" w:rsidRDefault="00604D3D" w:rsidP="00604D3D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</w:rPr>
      </w:pPr>
      <w:r w:rsidRPr="00762BAB">
        <w:rPr>
          <w:sz w:val="20"/>
          <w:szCs w:val="20"/>
        </w:rPr>
        <w:t xml:space="preserve"> </w:t>
      </w:r>
    </w:p>
    <w:p w:rsidR="00604D3D" w:rsidRPr="00762BAB" w:rsidRDefault="00604D3D" w:rsidP="00604D3D">
      <w:pPr>
        <w:pStyle w:val="a4"/>
        <w:spacing w:before="0" w:beforeAutospacing="0" w:after="0" w:afterAutospacing="0"/>
        <w:ind w:firstLine="0"/>
        <w:contextualSpacing/>
        <w:jc w:val="center"/>
        <w:rPr>
          <w:sz w:val="20"/>
          <w:szCs w:val="20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604D3D" w:rsidTr="000A1F44">
        <w:trPr>
          <w:trHeight w:val="2453"/>
        </w:trPr>
        <w:tc>
          <w:tcPr>
            <w:tcW w:w="4786" w:type="dxa"/>
          </w:tcPr>
          <w:p w:rsidR="00604D3D" w:rsidRDefault="00604D3D" w:rsidP="000A1F4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604D3D" w:rsidRDefault="00604D3D" w:rsidP="000A1F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604D3D" w:rsidRDefault="00604D3D" w:rsidP="000A1F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приказом департамента природных ресурсов и государственного</w:t>
            </w:r>
          </w:p>
          <w:p w:rsidR="00604D3D" w:rsidRDefault="00604D3D" w:rsidP="000A1F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экологического надзора</w:t>
            </w:r>
          </w:p>
          <w:p w:rsidR="00604D3D" w:rsidRDefault="00604D3D" w:rsidP="000A1F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604D3D" w:rsidRDefault="00604D3D" w:rsidP="00E0187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13.12.2012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361</w:t>
            </w:r>
          </w:p>
        </w:tc>
      </w:tr>
    </w:tbl>
    <w:p w:rsidR="00604D3D" w:rsidRDefault="00604D3D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Default="00C53C34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Default="00C53C34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Default="00C53C34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Default="00C53C34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3C34" w:rsidRDefault="00C53C34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C53C34">
      <w:pPr>
        <w:pBdr>
          <w:bottom w:val="single" w:sz="12" w:space="0" w:color="auto"/>
        </w:pBd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04D3D" w:rsidRDefault="00604D3D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5565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АСПОРТ</w:t>
      </w:r>
      <w:r w:rsidR="00EA507D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 xml:space="preserve"> ПАМЯТНИКА ПРИРОДЫ</w:t>
      </w:r>
    </w:p>
    <w:p w:rsidR="00B119A8" w:rsidRPr="00BA5565" w:rsidRDefault="00B119A8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РЕГИОНАЛЬНОГО ЗНАЧЕНИЯ</w:t>
      </w:r>
    </w:p>
    <w:p w:rsidR="00604D3D" w:rsidRPr="003D3C4F" w:rsidRDefault="00902713" w:rsidP="00C53C34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Кипарис болотный</w:t>
      </w:r>
    </w:p>
    <w:p w:rsidR="00604D3D" w:rsidRDefault="00604D3D" w:rsidP="00604D3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D3C4F">
        <w:rPr>
          <w:rFonts w:ascii="Times New Roman" w:hAnsi="Times New Roman" w:cs="Times New Roman"/>
          <w:sz w:val="20"/>
          <w:szCs w:val="20"/>
        </w:rPr>
        <w:t>Наименование памятника природы</w:t>
      </w:r>
    </w:p>
    <w:p w:rsidR="00604D3D" w:rsidRDefault="00604D3D" w:rsidP="00604D3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604D3D" w:rsidRPr="00C53C34" w:rsidRDefault="00C53C34" w:rsidP="00604D3D">
      <w:pPr>
        <w:pStyle w:val="a4"/>
        <w:spacing w:before="0" w:beforeAutospacing="0" w:after="0" w:afterAutospacing="0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="00604D3D" w:rsidRPr="00C53C34">
        <w:rPr>
          <w:sz w:val="28"/>
          <w:szCs w:val="28"/>
        </w:rPr>
        <w:t>________</w:t>
      </w:r>
      <w:r w:rsidR="000F7878">
        <w:rPr>
          <w:sz w:val="28"/>
          <w:szCs w:val="28"/>
          <w:u w:val="single"/>
        </w:rPr>
        <w:t>город</w:t>
      </w:r>
      <w:r w:rsidR="000F7878" w:rsidRPr="000F7878">
        <w:rPr>
          <w:sz w:val="28"/>
          <w:szCs w:val="28"/>
          <w:u w:val="single"/>
        </w:rPr>
        <w:t xml:space="preserve"> </w:t>
      </w:r>
      <w:r w:rsidR="000F7878">
        <w:rPr>
          <w:sz w:val="28"/>
          <w:szCs w:val="28"/>
          <w:u w:val="single"/>
        </w:rPr>
        <w:t>Новороссийск</w:t>
      </w:r>
      <w:r w:rsidR="00604D3D" w:rsidRPr="00C53C34">
        <w:rPr>
          <w:sz w:val="28"/>
          <w:szCs w:val="28"/>
        </w:rPr>
        <w:t>________________________</w:t>
      </w:r>
    </w:p>
    <w:p w:rsidR="00604D3D" w:rsidRPr="007D37BB" w:rsidRDefault="00604D3D" w:rsidP="00604D3D">
      <w:pPr>
        <w:shd w:val="clear" w:color="auto" w:fill="FFFFFF"/>
        <w:spacing w:before="120" w:after="0" w:line="240" w:lineRule="auto"/>
        <w:contextualSpacing/>
        <w:jc w:val="center"/>
        <w:rPr>
          <w:rFonts w:ascii="Times New Roman" w:hAnsi="Times New Roman" w:cs="Times New Roman"/>
          <w:bCs/>
          <w:szCs w:val="28"/>
        </w:rPr>
      </w:pPr>
      <w:r w:rsidRPr="007D37BB">
        <w:rPr>
          <w:rFonts w:ascii="Times New Roman" w:hAnsi="Times New Roman" w:cs="Times New Roman"/>
          <w:sz w:val="20"/>
          <w:szCs w:val="20"/>
        </w:rPr>
        <w:t>Муниципальное образование</w:t>
      </w:r>
    </w:p>
    <w:p w:rsidR="00604D3D" w:rsidRDefault="00604D3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604D3D" w:rsidRDefault="00604D3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  <w:bookmarkStart w:id="0" w:name="_GoBack"/>
      <w:bookmarkEnd w:id="0"/>
    </w:p>
    <w:p w:rsidR="00604D3D" w:rsidRDefault="00604D3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EA507D" w:rsidRDefault="00EA507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EA507D" w:rsidRDefault="00EA507D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C53C34" w:rsidRDefault="00C53C34" w:rsidP="00604D3D">
      <w:pPr>
        <w:shd w:val="clear" w:color="auto" w:fill="FFFFFF"/>
        <w:spacing w:before="120" w:after="0" w:line="240" w:lineRule="auto"/>
        <w:contextualSpacing/>
        <w:jc w:val="center"/>
        <w:rPr>
          <w:bCs/>
          <w:szCs w:val="28"/>
        </w:rPr>
      </w:pPr>
    </w:p>
    <w:p w:rsidR="00664CDA" w:rsidRPr="00073FA1" w:rsidRDefault="00604D3D" w:rsidP="00073FA1">
      <w:pPr>
        <w:shd w:val="clear" w:color="auto" w:fill="FFFFFF"/>
        <w:spacing w:before="120"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62BAB">
        <w:rPr>
          <w:rFonts w:ascii="Times New Roman" w:hAnsi="Times New Roman" w:cs="Times New Roman"/>
          <w:bCs/>
          <w:sz w:val="28"/>
          <w:szCs w:val="28"/>
        </w:rPr>
        <w:t>Краснодар 20</w:t>
      </w:r>
      <w:r w:rsidR="00C53C34">
        <w:rPr>
          <w:rFonts w:ascii="Times New Roman" w:hAnsi="Times New Roman" w:cs="Times New Roman"/>
          <w:bCs/>
          <w:sz w:val="28"/>
          <w:szCs w:val="28"/>
        </w:rPr>
        <w:t>12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Pr="00073FA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1E5A22" w:rsidRPr="003D3C4F" w:rsidRDefault="001E5A22" w:rsidP="003F3F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22DE">
        <w:rPr>
          <w:rFonts w:ascii="Times New Roman" w:hAnsi="Times New Roman" w:cs="Times New Roman"/>
          <w:i/>
          <w:sz w:val="28"/>
          <w:szCs w:val="28"/>
        </w:rPr>
        <w:lastRenderedPageBreak/>
        <w:t>Полное наименование памятника природы</w:t>
      </w:r>
      <w:r w:rsidR="00C53C34">
        <w:rPr>
          <w:rFonts w:ascii="Times New Roman" w:hAnsi="Times New Roman" w:cs="Times New Roman"/>
          <w:sz w:val="28"/>
          <w:szCs w:val="28"/>
        </w:rPr>
        <w:t xml:space="preserve"> – </w:t>
      </w:r>
      <w:r w:rsidR="00902713">
        <w:rPr>
          <w:rFonts w:ascii="Times New Roman" w:hAnsi="Times New Roman" w:cs="Times New Roman"/>
          <w:sz w:val="28"/>
          <w:szCs w:val="28"/>
        </w:rPr>
        <w:t>Кипарис болотный</w:t>
      </w:r>
    </w:p>
    <w:p w:rsidR="009D22DE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22DE">
        <w:rPr>
          <w:rFonts w:ascii="Times New Roman" w:hAnsi="Times New Roman" w:cs="Times New Roman"/>
          <w:i/>
          <w:sz w:val="28"/>
          <w:szCs w:val="28"/>
        </w:rPr>
        <w:t xml:space="preserve">Распорядительный документ об объявлении (учреждении) памятника </w:t>
      </w:r>
    </w:p>
    <w:p w:rsidR="00716D4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2DE">
        <w:rPr>
          <w:rFonts w:ascii="Times New Roman" w:hAnsi="Times New Roman" w:cs="Times New Roman"/>
          <w:i/>
          <w:sz w:val="28"/>
          <w:szCs w:val="28"/>
        </w:rPr>
        <w:t>природы</w:t>
      </w:r>
      <w:r w:rsidR="009D2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22DE" w:rsidRPr="000A1F4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A1F44">
        <w:rPr>
          <w:rFonts w:ascii="Times New Roman" w:hAnsi="Times New Roman" w:cs="Times New Roman"/>
          <w:sz w:val="28"/>
          <w:szCs w:val="28"/>
        </w:rPr>
        <w:t xml:space="preserve"> </w:t>
      </w:r>
      <w:r w:rsidR="000A1F44">
        <w:rPr>
          <w:rFonts w:ascii="Times New Roman" w:hAnsi="Times New Roman" w:cs="Times New Roman"/>
          <w:sz w:val="28"/>
          <w:szCs w:val="28"/>
        </w:rPr>
        <w:t>решение</w:t>
      </w:r>
      <w:r w:rsidR="000A1F44" w:rsidRPr="000A1F44">
        <w:rPr>
          <w:rFonts w:ascii="Times New Roman" w:hAnsi="Times New Roman" w:cs="Times New Roman"/>
          <w:sz w:val="28"/>
          <w:szCs w:val="28"/>
        </w:rPr>
        <w:t xml:space="preserve"> </w:t>
      </w:r>
      <w:r w:rsidR="000A1F44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proofErr w:type="spellStart"/>
      <w:r w:rsidR="00902713">
        <w:rPr>
          <w:rFonts w:ascii="Times New Roman" w:hAnsi="Times New Roman" w:cs="Times New Roman"/>
          <w:sz w:val="28"/>
          <w:szCs w:val="28"/>
        </w:rPr>
        <w:t>Анапского</w:t>
      </w:r>
      <w:proofErr w:type="spellEnd"/>
      <w:r w:rsidR="000A1F44">
        <w:rPr>
          <w:rFonts w:ascii="Times New Roman" w:hAnsi="Times New Roman" w:cs="Times New Roman"/>
          <w:sz w:val="28"/>
          <w:szCs w:val="28"/>
        </w:rPr>
        <w:t xml:space="preserve"> </w:t>
      </w:r>
      <w:r w:rsidR="00716D42" w:rsidRPr="00E62064">
        <w:rPr>
          <w:rFonts w:ascii="Times New Roman" w:hAnsi="Times New Roman" w:cs="Times New Roman"/>
          <w:sz w:val="28"/>
          <w:szCs w:val="28"/>
        </w:rPr>
        <w:t xml:space="preserve">районного совета народных </w:t>
      </w:r>
      <w:proofErr w:type="spellStart"/>
      <w:r w:rsidR="00716D42" w:rsidRPr="00E62064">
        <w:rPr>
          <w:rFonts w:ascii="Times New Roman" w:hAnsi="Times New Roman" w:cs="Times New Roman"/>
          <w:sz w:val="28"/>
          <w:szCs w:val="28"/>
        </w:rPr>
        <w:t>дипутатов</w:t>
      </w:r>
      <w:proofErr w:type="spellEnd"/>
      <w:r w:rsidR="00716D42" w:rsidRPr="00E62064">
        <w:rPr>
          <w:rFonts w:ascii="Times New Roman" w:hAnsi="Times New Roman" w:cs="Times New Roman"/>
          <w:sz w:val="28"/>
          <w:szCs w:val="28"/>
        </w:rPr>
        <w:t xml:space="preserve">  от 26 марта 1980 года № 5, решение исполнительного комитета Краснодарского краевого совета народных депутатов от 14 сентября 1983 года № 488</w:t>
      </w:r>
    </w:p>
    <w:p w:rsidR="001E5A22" w:rsidRPr="003D3C4F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489">
        <w:rPr>
          <w:rFonts w:ascii="Times New Roman" w:hAnsi="Times New Roman" w:cs="Times New Roman"/>
          <w:i/>
          <w:sz w:val="28"/>
          <w:szCs w:val="28"/>
        </w:rPr>
        <w:t>Памятник природы образован</w:t>
      </w:r>
      <w:r w:rsidRPr="00E91FC9">
        <w:rPr>
          <w:rFonts w:ascii="Times New Roman" w:hAnsi="Times New Roman" w:cs="Times New Roman"/>
          <w:sz w:val="28"/>
          <w:szCs w:val="28"/>
        </w:rPr>
        <w:t xml:space="preserve"> с изъятием/</w:t>
      </w:r>
      <w:r w:rsidRPr="00E91FC9">
        <w:rPr>
          <w:rFonts w:ascii="Times New Roman" w:hAnsi="Times New Roman" w:cs="Times New Roman"/>
          <w:sz w:val="28"/>
          <w:szCs w:val="28"/>
          <w:u w:val="single"/>
        </w:rPr>
        <w:t>без изъятия</w:t>
      </w:r>
      <w:r w:rsidRPr="00E91FC9">
        <w:rPr>
          <w:rFonts w:ascii="Times New Roman" w:hAnsi="Times New Roman" w:cs="Times New Roman"/>
          <w:sz w:val="28"/>
          <w:szCs w:val="28"/>
        </w:rPr>
        <w:t xml:space="preserve"> у собственников (арендаторов)</w:t>
      </w:r>
    </w:p>
    <w:p w:rsidR="009A7AC2" w:rsidRPr="009A7AC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2DE">
        <w:rPr>
          <w:rFonts w:ascii="Times New Roman" w:hAnsi="Times New Roman" w:cs="Times New Roman"/>
          <w:i/>
          <w:sz w:val="28"/>
          <w:szCs w:val="28"/>
        </w:rPr>
        <w:t>Цель создания</w:t>
      </w:r>
      <w:r w:rsidR="009D22DE">
        <w:rPr>
          <w:rFonts w:ascii="Times New Roman" w:hAnsi="Times New Roman" w:cs="Times New Roman"/>
          <w:sz w:val="28"/>
          <w:szCs w:val="28"/>
        </w:rPr>
        <w:t xml:space="preserve"> </w:t>
      </w:r>
      <w:r w:rsidR="008A45CC">
        <w:rPr>
          <w:rFonts w:ascii="Times New Roman" w:hAnsi="Times New Roman" w:cs="Times New Roman"/>
          <w:sz w:val="28"/>
          <w:szCs w:val="28"/>
        </w:rPr>
        <w:t>–</w:t>
      </w:r>
      <w:r w:rsidR="009A7AC2">
        <w:rPr>
          <w:rFonts w:ascii="Times New Roman" w:hAnsi="Times New Roman" w:cs="Times New Roman"/>
          <w:sz w:val="28"/>
          <w:szCs w:val="28"/>
        </w:rPr>
        <w:t xml:space="preserve"> сохранение</w:t>
      </w:r>
      <w:r w:rsidR="009A7AC2" w:rsidRPr="009A7AC2">
        <w:rPr>
          <w:rFonts w:ascii="Times New Roman" w:hAnsi="Times New Roman" w:cs="Times New Roman"/>
          <w:sz w:val="28"/>
          <w:szCs w:val="28"/>
        </w:rPr>
        <w:t xml:space="preserve"> ботанического объекта, имеющего учебно-познавательное и культурно-эстетическое значение</w:t>
      </w:r>
    </w:p>
    <w:p w:rsidR="001E5A22" w:rsidRPr="003D3C4F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CC">
        <w:rPr>
          <w:rFonts w:ascii="Times New Roman" w:hAnsi="Times New Roman" w:cs="Times New Roman"/>
          <w:i/>
          <w:sz w:val="28"/>
          <w:szCs w:val="28"/>
        </w:rPr>
        <w:t>Подведомственность</w:t>
      </w:r>
      <w:r w:rsidR="008A45C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9D22DE">
        <w:rPr>
          <w:rFonts w:ascii="Times New Roman" w:hAnsi="Times New Roman" w:cs="Times New Roman"/>
          <w:sz w:val="28"/>
          <w:szCs w:val="28"/>
        </w:rPr>
        <w:t>департамент природных ресурсов и государственного экологического надзора Краснодарского края</w:t>
      </w: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489">
        <w:rPr>
          <w:rFonts w:ascii="Times New Roman" w:hAnsi="Times New Roman" w:cs="Times New Roman"/>
          <w:i/>
          <w:sz w:val="28"/>
          <w:szCs w:val="28"/>
        </w:rPr>
        <w:t>Профиль памятника природы</w:t>
      </w:r>
      <w:r w:rsidR="008A45CC" w:rsidRPr="00800489">
        <w:rPr>
          <w:rFonts w:ascii="Times New Roman" w:hAnsi="Times New Roman" w:cs="Times New Roman"/>
          <w:sz w:val="28"/>
          <w:szCs w:val="28"/>
        </w:rPr>
        <w:t xml:space="preserve"> – </w:t>
      </w:r>
      <w:r w:rsidR="00800489" w:rsidRPr="00800489">
        <w:rPr>
          <w:rFonts w:ascii="Times New Roman" w:hAnsi="Times New Roman" w:cs="Times New Roman"/>
          <w:sz w:val="28"/>
          <w:szCs w:val="28"/>
        </w:rPr>
        <w:t>ботанический</w:t>
      </w:r>
    </w:p>
    <w:p w:rsidR="00664CDA" w:rsidRDefault="00664CDA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CDA" w:rsidRPr="00604D3D" w:rsidRDefault="00664CDA" w:rsidP="003F3FE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Местоположение памятника природы, описание площади и границ памятника природы</w:t>
      </w:r>
    </w:p>
    <w:p w:rsidR="00664CDA" w:rsidRPr="00664CDA" w:rsidRDefault="00664CDA" w:rsidP="003F3FE3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22" w:rsidRPr="00893DB9" w:rsidRDefault="001E5A22" w:rsidP="003F3FE3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A45CC">
        <w:rPr>
          <w:rFonts w:ascii="Times New Roman" w:hAnsi="Times New Roman" w:cs="Times New Roman"/>
          <w:i/>
          <w:sz w:val="28"/>
          <w:szCs w:val="28"/>
        </w:rPr>
        <w:t>Муниципальное образование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8A45CC">
        <w:rPr>
          <w:rFonts w:ascii="Times New Roman" w:hAnsi="Times New Roman" w:cs="Times New Roman"/>
          <w:sz w:val="28"/>
          <w:szCs w:val="28"/>
        </w:rPr>
        <w:t xml:space="preserve">– </w:t>
      </w:r>
      <w:r w:rsidR="00725BF7">
        <w:rPr>
          <w:rFonts w:ascii="Times New Roman" w:hAnsi="Times New Roman" w:cs="Times New Roman"/>
          <w:sz w:val="28"/>
          <w:szCs w:val="28"/>
        </w:rPr>
        <w:t>город Новороссийск</w:t>
      </w: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E13">
        <w:rPr>
          <w:rFonts w:ascii="Times New Roman" w:hAnsi="Times New Roman" w:cs="Times New Roman"/>
          <w:i/>
          <w:sz w:val="28"/>
          <w:szCs w:val="28"/>
        </w:rPr>
        <w:t>Категория земель</w:t>
      </w:r>
      <w:r w:rsidRPr="00E91FC9">
        <w:rPr>
          <w:rFonts w:ascii="Times New Roman" w:hAnsi="Times New Roman" w:cs="Times New Roman"/>
          <w:sz w:val="28"/>
          <w:szCs w:val="28"/>
        </w:rPr>
        <w:t xml:space="preserve"> </w:t>
      </w:r>
      <w:r w:rsidR="0056365C" w:rsidRPr="00E91FC9">
        <w:rPr>
          <w:rFonts w:ascii="Times New Roman" w:hAnsi="Times New Roman" w:cs="Times New Roman"/>
          <w:sz w:val="28"/>
          <w:szCs w:val="28"/>
        </w:rPr>
        <w:t xml:space="preserve">– </w:t>
      </w:r>
      <w:r w:rsidR="00FA2BE7" w:rsidRPr="00E91FC9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1E6E86">
        <w:rPr>
          <w:rFonts w:ascii="Times New Roman" w:hAnsi="Times New Roman" w:cs="Times New Roman"/>
          <w:sz w:val="28"/>
          <w:szCs w:val="28"/>
        </w:rPr>
        <w:t>населенных пунктов</w:t>
      </w:r>
    </w:p>
    <w:p w:rsidR="000F59FD" w:rsidRPr="00C45BD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BDA">
        <w:rPr>
          <w:rFonts w:ascii="Times New Roman" w:hAnsi="Times New Roman" w:cs="Times New Roman"/>
          <w:i/>
          <w:sz w:val="28"/>
          <w:szCs w:val="28"/>
        </w:rPr>
        <w:t xml:space="preserve">Кадастровый номер участка </w:t>
      </w:r>
      <w:r w:rsidR="0056365C" w:rsidRPr="00C45BDA">
        <w:rPr>
          <w:rFonts w:ascii="Times New Roman" w:hAnsi="Times New Roman" w:cs="Times New Roman"/>
          <w:i/>
          <w:sz w:val="28"/>
          <w:szCs w:val="28"/>
        </w:rPr>
        <w:t>–</w:t>
      </w:r>
      <w:r w:rsidR="009A31BE" w:rsidRPr="00C45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5BF7" w:rsidRPr="00C45BDA">
        <w:rPr>
          <w:rFonts w:ascii="Times New Roman" w:hAnsi="Times New Roman" w:cs="Times New Roman"/>
          <w:sz w:val="28"/>
          <w:szCs w:val="28"/>
        </w:rPr>
        <w:t>нет данных</w:t>
      </w:r>
    </w:p>
    <w:p w:rsidR="001E5A22" w:rsidRPr="0056365C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BDA">
        <w:rPr>
          <w:rFonts w:ascii="Times New Roman" w:hAnsi="Times New Roman" w:cs="Times New Roman"/>
          <w:i/>
          <w:sz w:val="28"/>
          <w:szCs w:val="28"/>
        </w:rPr>
        <w:t>Местоположение памятника природы:</w:t>
      </w:r>
    </w:p>
    <w:p w:rsidR="001E5A22" w:rsidRPr="00303E74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365C">
        <w:rPr>
          <w:rFonts w:ascii="Times New Roman" w:hAnsi="Times New Roman" w:cs="Times New Roman"/>
          <w:i/>
          <w:sz w:val="28"/>
          <w:szCs w:val="28"/>
        </w:rPr>
        <w:t>Лесной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D6D">
        <w:rPr>
          <w:rFonts w:ascii="Times New Roman" w:hAnsi="Times New Roman" w:cs="Times New Roman"/>
          <w:sz w:val="28"/>
          <w:szCs w:val="28"/>
        </w:rPr>
        <w:t xml:space="preserve">- </w:t>
      </w:r>
      <w:r w:rsidR="008A45CC">
        <w:rPr>
          <w:rFonts w:ascii="Times New Roman" w:hAnsi="Times New Roman" w:cs="Times New Roman"/>
          <w:sz w:val="28"/>
          <w:szCs w:val="28"/>
        </w:rPr>
        <w:t>нет</w:t>
      </w: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45CC">
        <w:rPr>
          <w:rFonts w:ascii="Times New Roman" w:hAnsi="Times New Roman" w:cs="Times New Roman"/>
          <w:i/>
          <w:sz w:val="28"/>
          <w:szCs w:val="28"/>
        </w:rPr>
        <w:t>Водный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D6D">
        <w:rPr>
          <w:rFonts w:ascii="Times New Roman" w:hAnsi="Times New Roman" w:cs="Times New Roman"/>
          <w:sz w:val="28"/>
          <w:szCs w:val="28"/>
        </w:rPr>
        <w:t xml:space="preserve">- </w:t>
      </w:r>
      <w:r w:rsidR="00C45BDA">
        <w:rPr>
          <w:rFonts w:ascii="Times New Roman" w:hAnsi="Times New Roman" w:cs="Times New Roman"/>
          <w:sz w:val="28"/>
          <w:szCs w:val="28"/>
        </w:rPr>
        <w:t>да</w:t>
      </w:r>
    </w:p>
    <w:p w:rsidR="001E5A22" w:rsidRPr="008A45CC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F8C">
        <w:rPr>
          <w:rFonts w:ascii="Times New Roman" w:hAnsi="Times New Roman" w:cs="Times New Roman"/>
          <w:i/>
          <w:sz w:val="28"/>
          <w:szCs w:val="28"/>
        </w:rPr>
        <w:t>Иные категории земель</w:t>
      </w:r>
      <w:r w:rsidR="00DE7D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7D6D">
        <w:rPr>
          <w:rFonts w:ascii="Times New Roman" w:hAnsi="Times New Roman" w:cs="Times New Roman"/>
          <w:sz w:val="28"/>
          <w:szCs w:val="28"/>
        </w:rPr>
        <w:t>–</w:t>
      </w:r>
      <w:r w:rsidR="00DE7D6D" w:rsidRPr="00DE7D6D">
        <w:rPr>
          <w:rFonts w:ascii="Times New Roman" w:hAnsi="Times New Roman" w:cs="Times New Roman"/>
          <w:sz w:val="28"/>
          <w:szCs w:val="28"/>
        </w:rPr>
        <w:t xml:space="preserve"> </w:t>
      </w:r>
      <w:r w:rsidR="00464F8C">
        <w:rPr>
          <w:rFonts w:ascii="Times New Roman" w:hAnsi="Times New Roman" w:cs="Times New Roman"/>
          <w:sz w:val="28"/>
          <w:szCs w:val="28"/>
        </w:rPr>
        <w:t>нет</w:t>
      </w:r>
      <w:r w:rsidRPr="00DE7D6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E5A22" w:rsidRPr="000905AF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5BF7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BB8">
        <w:rPr>
          <w:rFonts w:ascii="Times New Roman" w:hAnsi="Times New Roman" w:cs="Times New Roman"/>
          <w:i/>
          <w:sz w:val="28"/>
          <w:szCs w:val="28"/>
        </w:rPr>
        <w:t>Населенный пункт</w:t>
      </w:r>
      <w:r w:rsidRPr="000E4BB8">
        <w:rPr>
          <w:rFonts w:ascii="Times New Roman" w:hAnsi="Times New Roman" w:cs="Times New Roman"/>
          <w:sz w:val="28"/>
          <w:szCs w:val="28"/>
        </w:rPr>
        <w:t xml:space="preserve"> </w:t>
      </w:r>
      <w:r w:rsidR="000E4BB8">
        <w:rPr>
          <w:rFonts w:ascii="Times New Roman" w:hAnsi="Times New Roman" w:cs="Times New Roman"/>
          <w:sz w:val="28"/>
          <w:szCs w:val="28"/>
        </w:rPr>
        <w:t>– в 2 км севернее п. Сукко</w:t>
      </w:r>
    </w:p>
    <w:p w:rsidR="006272D5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8F6">
        <w:rPr>
          <w:rFonts w:ascii="Times New Roman" w:hAnsi="Times New Roman" w:cs="Times New Roman"/>
          <w:i/>
          <w:sz w:val="28"/>
          <w:szCs w:val="28"/>
        </w:rPr>
        <w:t>Положение объекта в системе улично-дорожной сети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E91FC9">
        <w:rPr>
          <w:rFonts w:ascii="Times New Roman" w:hAnsi="Times New Roman" w:cs="Times New Roman"/>
          <w:sz w:val="28"/>
          <w:szCs w:val="28"/>
        </w:rPr>
        <w:t>–</w:t>
      </w:r>
      <w:r w:rsidR="006272D5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1E5A22" w:rsidRPr="0056365C" w:rsidRDefault="001E5A22" w:rsidP="003F3FE3">
      <w:pPr>
        <w:spacing w:after="0" w:line="240" w:lineRule="auto"/>
        <w:jc w:val="both"/>
        <w:rPr>
          <w:sz w:val="28"/>
          <w:szCs w:val="28"/>
        </w:rPr>
      </w:pPr>
      <w:r w:rsidRPr="00D06423">
        <w:rPr>
          <w:rFonts w:ascii="Times New Roman" w:hAnsi="Times New Roman" w:cs="Times New Roman"/>
          <w:i/>
          <w:sz w:val="28"/>
          <w:szCs w:val="28"/>
        </w:rPr>
        <w:t>Наличие или отсутствие территориальной связи с иными природными или природно-антропогенными ландшафтами, ее характер</w:t>
      </w:r>
      <w:r w:rsidRPr="00D06423">
        <w:rPr>
          <w:rFonts w:ascii="Times New Roman" w:hAnsi="Times New Roman" w:cs="Times New Roman"/>
          <w:sz w:val="28"/>
          <w:szCs w:val="28"/>
        </w:rPr>
        <w:t xml:space="preserve"> </w:t>
      </w:r>
      <w:r w:rsidR="0056365C" w:rsidRPr="00D06423">
        <w:rPr>
          <w:rFonts w:ascii="Times New Roman" w:hAnsi="Times New Roman" w:cs="Times New Roman"/>
          <w:sz w:val="28"/>
          <w:szCs w:val="28"/>
        </w:rPr>
        <w:t>–</w:t>
      </w:r>
      <w:r w:rsidR="0056365C">
        <w:rPr>
          <w:rFonts w:ascii="Times New Roman" w:hAnsi="Times New Roman" w:cs="Times New Roman"/>
          <w:sz w:val="28"/>
          <w:szCs w:val="28"/>
        </w:rPr>
        <w:t xml:space="preserve"> </w:t>
      </w:r>
      <w:r w:rsidR="00E91FC9">
        <w:rPr>
          <w:rFonts w:ascii="Times New Roman" w:hAnsi="Times New Roman" w:cs="Times New Roman"/>
          <w:sz w:val="28"/>
          <w:szCs w:val="28"/>
        </w:rPr>
        <w:t>нет</w:t>
      </w:r>
    </w:p>
    <w:p w:rsidR="001E5A22" w:rsidRPr="00725BF7" w:rsidRDefault="001E5A22" w:rsidP="00725BF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365C">
        <w:rPr>
          <w:rFonts w:ascii="Times New Roman" w:hAnsi="Times New Roman" w:cs="Times New Roman"/>
          <w:i/>
          <w:sz w:val="28"/>
          <w:szCs w:val="28"/>
        </w:rPr>
        <w:t>Наличие в границах ООПТ иных особо охраняемых природных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5BF7">
        <w:rPr>
          <w:rFonts w:ascii="Times New Roman" w:hAnsi="Times New Roman" w:cs="Times New Roman"/>
          <w:sz w:val="28"/>
          <w:szCs w:val="28"/>
        </w:rPr>
        <w:t>-</w:t>
      </w:r>
      <w:r w:rsidR="0056365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56365C">
        <w:rPr>
          <w:rFonts w:ascii="Times New Roman" w:hAnsi="Times New Roman" w:cs="Times New Roman"/>
          <w:sz w:val="28"/>
          <w:szCs w:val="28"/>
        </w:rPr>
        <w:t>ет</w:t>
      </w:r>
    </w:p>
    <w:p w:rsidR="00DE7D6D" w:rsidRDefault="001E5A22" w:rsidP="003F3FE3">
      <w:pPr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0C0">
        <w:rPr>
          <w:rFonts w:ascii="Times New Roman" w:hAnsi="Times New Roman" w:cs="Times New Roman"/>
          <w:i/>
          <w:sz w:val="28"/>
          <w:szCs w:val="28"/>
        </w:rPr>
        <w:t>Описание границ памятника природы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DE7D6D">
        <w:rPr>
          <w:rFonts w:ascii="Times New Roman" w:hAnsi="Times New Roman" w:cs="Times New Roman"/>
          <w:sz w:val="28"/>
          <w:szCs w:val="28"/>
        </w:rPr>
        <w:t>–</w:t>
      </w:r>
      <w:r w:rsidR="005F0AFD">
        <w:rPr>
          <w:rFonts w:ascii="Times New Roman" w:hAnsi="Times New Roman" w:cs="Times New Roman"/>
          <w:sz w:val="28"/>
          <w:szCs w:val="28"/>
        </w:rPr>
        <w:t xml:space="preserve"> </w:t>
      </w:r>
      <w:r w:rsidR="00716D42">
        <w:rPr>
          <w:rFonts w:ascii="Times New Roman" w:hAnsi="Times New Roman" w:cs="Times New Roman"/>
          <w:sz w:val="28"/>
          <w:szCs w:val="28"/>
        </w:rPr>
        <w:t>границы памятника природы проведены на расстоянии 10 м от крайних деревьев болотного кипариса</w:t>
      </w:r>
      <w:r w:rsidR="00FA27E7">
        <w:rPr>
          <w:rFonts w:ascii="Times New Roman" w:hAnsi="Times New Roman" w:cs="Times New Roman"/>
          <w:sz w:val="28"/>
          <w:szCs w:val="28"/>
        </w:rPr>
        <w:t xml:space="preserve"> радиусом 11 метров от ствола дерева.</w:t>
      </w:r>
    </w:p>
    <w:p w:rsidR="00725BF7" w:rsidRDefault="00725BF7" w:rsidP="003F3FE3">
      <w:pPr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305" w:rsidRDefault="001E5A22" w:rsidP="003F3FE3">
      <w:pPr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305">
        <w:rPr>
          <w:rFonts w:ascii="Times New Roman" w:hAnsi="Times New Roman" w:cs="Times New Roman"/>
          <w:i/>
          <w:sz w:val="28"/>
          <w:szCs w:val="28"/>
        </w:rPr>
        <w:t>Привязка к системе координат</w:t>
      </w:r>
      <w:r w:rsidRPr="00595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68F6">
        <w:rPr>
          <w:rFonts w:ascii="Times New Roman" w:hAnsi="Times New Roman" w:cs="Times New Roman"/>
          <w:sz w:val="28"/>
          <w:szCs w:val="28"/>
        </w:rPr>
        <w:t xml:space="preserve">– </w:t>
      </w:r>
      <w:r w:rsidR="00E63305" w:rsidRPr="00E63305">
        <w:rPr>
          <w:rFonts w:ascii="Times New Roman" w:hAnsi="Times New Roman" w:cs="Times New Roman"/>
          <w:sz w:val="28"/>
          <w:szCs w:val="28"/>
        </w:rPr>
        <w:t>система координат МСК-23</w:t>
      </w:r>
    </w:p>
    <w:p w:rsidR="00E63305" w:rsidRPr="00E63305" w:rsidRDefault="00E63305" w:rsidP="00E63305">
      <w:pPr>
        <w:tabs>
          <w:tab w:val="left" w:pos="46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2410"/>
        <w:gridCol w:w="2410"/>
      </w:tblGrid>
      <w:tr w:rsidR="00E63305" w:rsidRPr="003F3FE3" w:rsidTr="002B6CB2">
        <w:tc>
          <w:tcPr>
            <w:tcW w:w="1242" w:type="dxa"/>
          </w:tcPr>
          <w:p w:rsidR="00E63305" w:rsidRPr="003F3FE3" w:rsidRDefault="00E63305" w:rsidP="00E63305">
            <w:pPr>
              <w:tabs>
                <w:tab w:val="left" w:pos="46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FE3"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</w:p>
        </w:tc>
        <w:tc>
          <w:tcPr>
            <w:tcW w:w="2410" w:type="dxa"/>
          </w:tcPr>
          <w:p w:rsidR="00E63305" w:rsidRPr="003F3FE3" w:rsidRDefault="00E63305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E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E63305" w:rsidRPr="003F3FE3" w:rsidRDefault="00E63305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3F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E63305" w:rsidRPr="003F3FE3" w:rsidTr="002B6CB2">
        <w:tc>
          <w:tcPr>
            <w:tcW w:w="1242" w:type="dxa"/>
          </w:tcPr>
          <w:p w:rsidR="00E63305" w:rsidRPr="003F3FE3" w:rsidRDefault="00E63305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3F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453247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1257124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</w:p>
        </w:tc>
      </w:tr>
      <w:tr w:rsidR="00E63305" w:rsidRPr="003F3FE3" w:rsidTr="002B6CB2">
        <w:tc>
          <w:tcPr>
            <w:tcW w:w="1242" w:type="dxa"/>
          </w:tcPr>
          <w:p w:rsidR="00E63305" w:rsidRPr="003F3FE3" w:rsidRDefault="00E63305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453281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1257197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63305" w:rsidRPr="003F3FE3" w:rsidTr="002B6CB2">
        <w:tc>
          <w:tcPr>
            <w:tcW w:w="1242" w:type="dxa"/>
          </w:tcPr>
          <w:p w:rsidR="00E63305" w:rsidRPr="003F3FE3" w:rsidRDefault="00E63305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453238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1257221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E63305" w:rsidRPr="003F3FE3" w:rsidTr="002B6CB2">
        <w:tc>
          <w:tcPr>
            <w:tcW w:w="1242" w:type="dxa"/>
          </w:tcPr>
          <w:p w:rsidR="00E63305" w:rsidRPr="003F3FE3" w:rsidRDefault="00E63305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F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453203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2410" w:type="dxa"/>
          </w:tcPr>
          <w:p w:rsidR="00E63305" w:rsidRPr="000E4BB8" w:rsidRDefault="000E4BB8" w:rsidP="00E63305">
            <w:pPr>
              <w:tabs>
                <w:tab w:val="left" w:pos="4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1257148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</w:tr>
    </w:tbl>
    <w:p w:rsidR="00E02C77" w:rsidRPr="003F3FE3" w:rsidRDefault="00E02C77" w:rsidP="00595BF6">
      <w:pPr>
        <w:tabs>
          <w:tab w:val="left" w:pos="467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5A22" w:rsidRPr="003D3C4F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365C">
        <w:rPr>
          <w:rFonts w:ascii="Times New Roman" w:hAnsi="Times New Roman" w:cs="Times New Roman"/>
          <w:i/>
          <w:sz w:val="28"/>
          <w:szCs w:val="28"/>
        </w:rPr>
        <w:t>Описание границ охранной зоны памятника природы (если есть)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725BF7">
        <w:rPr>
          <w:rFonts w:ascii="Times New Roman" w:hAnsi="Times New Roman" w:cs="Times New Roman"/>
          <w:sz w:val="28"/>
          <w:szCs w:val="28"/>
        </w:rPr>
        <w:t>–</w:t>
      </w:r>
      <w:r w:rsidR="00DE7D6D">
        <w:rPr>
          <w:rFonts w:ascii="Times New Roman" w:hAnsi="Times New Roman" w:cs="Times New Roman"/>
          <w:sz w:val="28"/>
          <w:szCs w:val="28"/>
        </w:rPr>
        <w:t xml:space="preserve"> </w:t>
      </w:r>
      <w:r w:rsidR="00725BF7">
        <w:rPr>
          <w:rFonts w:ascii="Times New Roman" w:hAnsi="Times New Roman" w:cs="Times New Roman"/>
          <w:sz w:val="28"/>
          <w:szCs w:val="28"/>
        </w:rPr>
        <w:t>охранной зоной является прибрежная защитная полоса водного объекта, установленная шириной 50 м от среднемноголетней береговой линии</w:t>
      </w:r>
    </w:p>
    <w:p w:rsidR="001E5A22" w:rsidRPr="00893DB9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65C">
        <w:rPr>
          <w:rFonts w:ascii="Times New Roman" w:hAnsi="Times New Roman" w:cs="Times New Roman"/>
          <w:i/>
          <w:sz w:val="28"/>
          <w:szCs w:val="28"/>
        </w:rPr>
        <w:lastRenderedPageBreak/>
        <w:t>Площадь памятника природы</w:t>
      </w:r>
      <w:r w:rsidR="0056365C">
        <w:rPr>
          <w:rFonts w:ascii="Times New Roman" w:hAnsi="Times New Roman" w:cs="Times New Roman"/>
          <w:sz w:val="28"/>
          <w:szCs w:val="28"/>
        </w:rPr>
        <w:t xml:space="preserve"> – </w:t>
      </w:r>
      <w:r w:rsidR="00725BF7">
        <w:rPr>
          <w:rFonts w:ascii="Times New Roman" w:hAnsi="Times New Roman" w:cs="Times New Roman"/>
          <w:sz w:val="28"/>
          <w:szCs w:val="28"/>
        </w:rPr>
        <w:t>4000</w:t>
      </w:r>
      <w:r w:rsidR="0056365C" w:rsidRPr="0056365C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56365C" w:rsidRPr="005636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65C">
        <w:rPr>
          <w:rFonts w:ascii="Times New Roman" w:hAnsi="Times New Roman" w:cs="Times New Roman"/>
          <w:i/>
          <w:sz w:val="28"/>
          <w:szCs w:val="28"/>
        </w:rPr>
        <w:t>Площадь охранной зоны памятника природы (если есть)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8F6">
        <w:rPr>
          <w:rFonts w:ascii="Times New Roman" w:hAnsi="Times New Roman" w:cs="Times New Roman"/>
          <w:sz w:val="28"/>
          <w:szCs w:val="28"/>
        </w:rPr>
        <w:t xml:space="preserve">- </w:t>
      </w:r>
      <w:r w:rsidR="0056365C">
        <w:rPr>
          <w:rFonts w:ascii="Times New Roman" w:hAnsi="Times New Roman" w:cs="Times New Roman"/>
          <w:sz w:val="28"/>
          <w:szCs w:val="28"/>
        </w:rPr>
        <w:t>нет</w:t>
      </w:r>
    </w:p>
    <w:p w:rsidR="00A56F9C" w:rsidRPr="005269F0" w:rsidRDefault="00EB2724" w:rsidP="003F3F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34E4">
        <w:rPr>
          <w:rFonts w:ascii="Times New Roman" w:hAnsi="Times New Roman" w:cs="Times New Roman"/>
          <w:i/>
          <w:sz w:val="28"/>
          <w:szCs w:val="28"/>
        </w:rPr>
        <w:t>Описание положения в рельефе</w:t>
      </w:r>
      <w:r w:rsidRPr="002534E4">
        <w:rPr>
          <w:rFonts w:ascii="Times New Roman" w:hAnsi="Times New Roman" w:cs="Times New Roman"/>
          <w:sz w:val="28"/>
          <w:szCs w:val="28"/>
        </w:rPr>
        <w:t xml:space="preserve"> </w:t>
      </w:r>
      <w:r w:rsidR="000E4BB8">
        <w:rPr>
          <w:rFonts w:ascii="Times New Roman" w:hAnsi="Times New Roman" w:cs="Times New Roman"/>
          <w:sz w:val="28"/>
          <w:szCs w:val="28"/>
        </w:rPr>
        <w:t>–</w:t>
      </w:r>
      <w:r w:rsidR="002534E4" w:rsidRPr="00E50654">
        <w:rPr>
          <w:rFonts w:ascii="Times New Roman" w:hAnsi="Times New Roman" w:cs="Times New Roman"/>
          <w:sz w:val="28"/>
          <w:szCs w:val="28"/>
        </w:rPr>
        <w:t xml:space="preserve"> </w:t>
      </w:r>
      <w:r w:rsidR="000E4BB8">
        <w:rPr>
          <w:rFonts w:ascii="Times New Roman" w:hAnsi="Times New Roman" w:cs="Times New Roman"/>
          <w:sz w:val="28"/>
          <w:szCs w:val="28"/>
        </w:rPr>
        <w:t xml:space="preserve">расположен в двух км севернее п. Сукко в искусственном пруду, сооруженном на балке без названия, в притоке р. Сукко </w:t>
      </w:r>
    </w:p>
    <w:p w:rsidR="00664CDA" w:rsidRDefault="00EB2724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9F0">
        <w:rPr>
          <w:rFonts w:ascii="Times New Roman" w:hAnsi="Times New Roman" w:cs="Times New Roman"/>
          <w:i/>
          <w:sz w:val="28"/>
          <w:szCs w:val="28"/>
        </w:rPr>
        <w:t>Сопряженные объекты</w:t>
      </w:r>
      <w:r w:rsidR="00A56F9C">
        <w:rPr>
          <w:rFonts w:ascii="Times New Roman" w:hAnsi="Times New Roman" w:cs="Times New Roman"/>
          <w:sz w:val="28"/>
          <w:szCs w:val="28"/>
        </w:rPr>
        <w:t xml:space="preserve"> </w:t>
      </w:r>
      <w:r w:rsidR="005269F0">
        <w:rPr>
          <w:rFonts w:ascii="Times New Roman" w:hAnsi="Times New Roman" w:cs="Times New Roman"/>
          <w:sz w:val="28"/>
          <w:szCs w:val="28"/>
        </w:rPr>
        <w:t>–</w:t>
      </w:r>
      <w:r w:rsidR="00E50654">
        <w:rPr>
          <w:rFonts w:ascii="Times New Roman" w:hAnsi="Times New Roman" w:cs="Times New Roman"/>
          <w:sz w:val="28"/>
          <w:szCs w:val="28"/>
        </w:rPr>
        <w:t xml:space="preserve"> </w:t>
      </w:r>
      <w:r w:rsidR="005269F0">
        <w:rPr>
          <w:rFonts w:ascii="Times New Roman" w:hAnsi="Times New Roman" w:cs="Times New Roman"/>
          <w:sz w:val="28"/>
          <w:szCs w:val="28"/>
        </w:rPr>
        <w:t>нет</w:t>
      </w:r>
    </w:p>
    <w:p w:rsidR="005269F0" w:rsidRPr="005269F0" w:rsidRDefault="005269F0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CDA" w:rsidRPr="005269F0" w:rsidRDefault="00664CDA" w:rsidP="003F3FE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Перечень зон и участков памятника природы</w:t>
      </w:r>
      <w:r w:rsidR="00EB2724" w:rsidRPr="00604D3D">
        <w:rPr>
          <w:rFonts w:ascii="Times New Roman" w:hAnsi="Times New Roman" w:cs="Times New Roman"/>
          <w:sz w:val="28"/>
          <w:szCs w:val="28"/>
        </w:rPr>
        <w:t>, их площади</w:t>
      </w: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56F9C">
        <w:rPr>
          <w:rFonts w:ascii="Times New Roman" w:hAnsi="Times New Roman" w:cs="Times New Roman"/>
          <w:i/>
          <w:sz w:val="28"/>
          <w:szCs w:val="28"/>
        </w:rPr>
        <w:t>Кластерность</w:t>
      </w:r>
      <w:proofErr w:type="spellEnd"/>
      <w:r w:rsidRPr="00A56F9C">
        <w:rPr>
          <w:rFonts w:ascii="Times New Roman" w:hAnsi="Times New Roman" w:cs="Times New Roman"/>
          <w:i/>
          <w:sz w:val="28"/>
          <w:szCs w:val="28"/>
        </w:rPr>
        <w:t xml:space="preserve"> территории памятника природы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 w:rsidR="00E91FC9">
        <w:rPr>
          <w:rFonts w:ascii="Times New Roman" w:hAnsi="Times New Roman" w:cs="Times New Roman"/>
          <w:sz w:val="28"/>
          <w:szCs w:val="28"/>
        </w:rPr>
        <w:t xml:space="preserve">- </w:t>
      </w:r>
      <w:r w:rsidR="00A56F9C">
        <w:rPr>
          <w:rFonts w:ascii="Times New Roman" w:hAnsi="Times New Roman" w:cs="Times New Roman"/>
          <w:sz w:val="28"/>
          <w:szCs w:val="28"/>
        </w:rPr>
        <w:t>нет</w:t>
      </w:r>
    </w:p>
    <w:p w:rsidR="001E5A22" w:rsidRDefault="00EB2724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9C">
        <w:rPr>
          <w:rFonts w:ascii="Times New Roman" w:hAnsi="Times New Roman" w:cs="Times New Roman"/>
          <w:i/>
          <w:sz w:val="28"/>
          <w:szCs w:val="28"/>
        </w:rPr>
        <w:t>Площадь каждого участка, га (м</w:t>
      </w:r>
      <w:proofErr w:type="gramStart"/>
      <w:r w:rsidRPr="00A56F9C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A56F9C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FC9">
        <w:rPr>
          <w:rFonts w:ascii="Times New Roman" w:hAnsi="Times New Roman" w:cs="Times New Roman"/>
          <w:sz w:val="28"/>
          <w:szCs w:val="28"/>
        </w:rPr>
        <w:t xml:space="preserve">- </w:t>
      </w:r>
      <w:r w:rsidR="00A56F9C">
        <w:rPr>
          <w:rFonts w:ascii="Times New Roman" w:hAnsi="Times New Roman" w:cs="Times New Roman"/>
          <w:sz w:val="28"/>
          <w:szCs w:val="28"/>
        </w:rPr>
        <w:t>нет</w:t>
      </w:r>
      <w:r w:rsidR="001E5A2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1861" w:rsidRDefault="00981861" w:rsidP="003F3F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81861" w:rsidRPr="00A56F9C" w:rsidRDefault="00981861" w:rsidP="003F3FE3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F9C">
        <w:rPr>
          <w:rFonts w:ascii="Times New Roman" w:hAnsi="Times New Roman" w:cs="Times New Roman"/>
          <w:i/>
          <w:sz w:val="28"/>
          <w:szCs w:val="28"/>
        </w:rPr>
        <w:t>Режим особой охраны</w:t>
      </w:r>
    </w:p>
    <w:p w:rsidR="00981861" w:rsidRDefault="00981861" w:rsidP="003F3FE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81861" w:rsidTr="000A1F44">
        <w:tc>
          <w:tcPr>
            <w:tcW w:w="4785" w:type="dxa"/>
          </w:tcPr>
          <w:p w:rsidR="00981861" w:rsidRDefault="00981861" w:rsidP="00A56F9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Запрещенные виды деятельности</w:t>
            </w:r>
          </w:p>
        </w:tc>
        <w:tc>
          <w:tcPr>
            <w:tcW w:w="4786" w:type="dxa"/>
          </w:tcPr>
          <w:p w:rsidR="00981861" w:rsidRDefault="00981861" w:rsidP="00A56F9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Разрешенные виды деятельности</w:t>
            </w:r>
          </w:p>
        </w:tc>
      </w:tr>
      <w:tr w:rsidR="00981861" w:rsidTr="000A1F44">
        <w:tc>
          <w:tcPr>
            <w:tcW w:w="4785" w:type="dxa"/>
          </w:tcPr>
          <w:p w:rsidR="00DF5079" w:rsidRDefault="00E91FC9" w:rsidP="007D0965">
            <w:pPr>
              <w:pStyle w:val="Default"/>
              <w:contextualSpacing/>
              <w:jc w:val="both"/>
            </w:pPr>
            <w:r w:rsidRPr="00E91FC9">
              <w:rPr>
                <w:b/>
                <w:sz w:val="28"/>
                <w:szCs w:val="28"/>
              </w:rPr>
              <w:t xml:space="preserve">- </w:t>
            </w:r>
            <w:r w:rsidR="00253A82">
              <w:t xml:space="preserve">любая </w:t>
            </w:r>
            <w:r w:rsidR="007D0965">
              <w:t>деятельность, которая может нанести ущерб объектам памятника природы, а также запрещаются виды деятельности, влекущие за собой снижение экологической целостности территории, в том числе: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деятельность, влекущая искажение сложившегося ландшафта;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proofErr w:type="gramStart"/>
            <w:r>
              <w:t>- все виды гидротехнических и строительных работ (строительство капитальных и временных строений и сооружений, в том числе линейных объектов и других коммуникаций), не связанных с функционированием памятника природы, кроме проводимых с целью обеспечения эксплуатации и ремонта существующих линейных объектов и коммуникаций;</w:t>
            </w:r>
            <w:proofErr w:type="gramEnd"/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загрязнение почв;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проведение сплошных рубок;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создание объектов размещения, хранения отходом производства и потребления, радиоактивных, химических, взрывчатых, токсичных, отравляющих и ядовитых веществ;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 xml:space="preserve">  - проезд и стоянка всех видов транспортных средств вне дорог, кроме работников специально уполномоченных органов государственной власти;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осуществление рекреационной деятельности (в том числе организация мест отдыха и разведение костров) за пределами специально предусмотренных для этого мест;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-сжигание растительности, в том числе весенние палы;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lastRenderedPageBreak/>
              <w:t>- выгул собак;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-выпас сельскохозяйственных животных и организация для них летних лагерей;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 xml:space="preserve">- самовольные посадки деревьев и кустарников, а также другие самовольные действия граждан, направленные на обустройство отдельных участков памятника природы; 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сбор зоологических, ботанических коллекций, а также палеонтологических образцов;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-изыскательские, взрывные и буровые работы;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уничтожение или повреждение шлагбаумов, аншлагов, стендов и других информационных знаков и указателей, а также оборудованных экологических троп и мест отдыха;</w:t>
            </w:r>
          </w:p>
          <w:p w:rsidR="007D0965" w:rsidRDefault="007D0965" w:rsidP="007D0965">
            <w:pPr>
              <w:pStyle w:val="Default"/>
              <w:contextualSpacing/>
              <w:jc w:val="both"/>
            </w:pPr>
            <w:r>
              <w:t>- размещение рекламных и информационных щитов, не связанных с функционированием памятника природы;</w:t>
            </w:r>
          </w:p>
          <w:p w:rsidR="007D0965" w:rsidRPr="00253A82" w:rsidRDefault="007D0965" w:rsidP="007D0965">
            <w:pPr>
              <w:pStyle w:val="Default"/>
              <w:contextualSpacing/>
              <w:jc w:val="both"/>
            </w:pPr>
            <w:r>
              <w:t>- осуществление любых других действий, ведущих к изменению режима или внешнего вида памятника природы.</w:t>
            </w:r>
          </w:p>
        </w:tc>
        <w:tc>
          <w:tcPr>
            <w:tcW w:w="4786" w:type="dxa"/>
          </w:tcPr>
          <w:p w:rsidR="00AC4D10" w:rsidRDefault="00DF5079" w:rsidP="00BC4C2C">
            <w:pPr>
              <w:pStyle w:val="Default"/>
              <w:ind w:left="142"/>
              <w:contextualSpacing/>
              <w:jc w:val="both"/>
            </w:pPr>
            <w:r>
              <w:rPr>
                <w:b/>
                <w:sz w:val="28"/>
                <w:szCs w:val="28"/>
              </w:rPr>
              <w:lastRenderedPageBreak/>
              <w:t xml:space="preserve">- </w:t>
            </w:r>
            <w:r>
              <w:t>организация и проведение научно-исследовательских работ, и осуществление эколого-просветительской деятельности по согласованию с уполномоченным органом в установленном порядке;</w:t>
            </w:r>
          </w:p>
          <w:p w:rsidR="00DF5079" w:rsidRDefault="00DF5079" w:rsidP="00BC4C2C">
            <w:pPr>
              <w:pStyle w:val="Default"/>
              <w:ind w:left="142"/>
              <w:contextualSpacing/>
              <w:jc w:val="both"/>
            </w:pPr>
            <w:r>
              <w:rPr>
                <w:b/>
                <w:sz w:val="28"/>
                <w:szCs w:val="28"/>
              </w:rPr>
              <w:t>-</w:t>
            </w:r>
            <w:r>
              <w:t xml:space="preserve"> проведение </w:t>
            </w:r>
            <w:r w:rsidR="00393670">
              <w:t>работ по восстановлению и поддержанию в равновесном состоянии экосистем памятника природы;</w:t>
            </w:r>
          </w:p>
          <w:p w:rsidR="00393670" w:rsidRDefault="00393670" w:rsidP="00BC4C2C">
            <w:pPr>
              <w:pStyle w:val="Default"/>
              <w:ind w:left="142"/>
              <w:contextualSpacing/>
              <w:jc w:val="both"/>
            </w:pPr>
            <w:r>
              <w:rPr>
                <w:b/>
                <w:sz w:val="28"/>
                <w:szCs w:val="28"/>
              </w:rPr>
              <w:t>-</w:t>
            </w:r>
            <w:r>
              <w:t xml:space="preserve"> удаление усохших, поврежденных, ослабленных деревьев, проведение рубок ухода;</w:t>
            </w:r>
          </w:p>
          <w:p w:rsidR="00981861" w:rsidRPr="00E91FC9" w:rsidRDefault="00AC4D10" w:rsidP="00BC4C2C">
            <w:pPr>
              <w:pStyle w:val="Default"/>
              <w:ind w:left="142"/>
              <w:contextualSpacing/>
              <w:jc w:val="both"/>
            </w:pPr>
            <w:r>
              <w:rPr>
                <w:b/>
                <w:sz w:val="28"/>
                <w:szCs w:val="28"/>
              </w:rPr>
              <w:t>-</w:t>
            </w:r>
            <w:r>
              <w:t xml:space="preserve"> предотвращение угрозы возникновения и последствий опасных природных явлений (негативное воздействие вод, пожары, обильные осадки, сильные ветра и т.д.), угрожающих жизни людей и населенным пунктам, производственным и социальным объектам.</w:t>
            </w:r>
            <w:r w:rsidR="00E91FC9">
              <w:t xml:space="preserve"> </w:t>
            </w:r>
          </w:p>
        </w:tc>
      </w:tr>
    </w:tbl>
    <w:p w:rsidR="00981861" w:rsidRDefault="00981861" w:rsidP="009818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9F0" w:rsidRDefault="00981861" w:rsidP="003F3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AFD">
        <w:rPr>
          <w:rFonts w:ascii="Times New Roman" w:hAnsi="Times New Roman" w:cs="Times New Roman"/>
          <w:i/>
          <w:sz w:val="28"/>
          <w:szCs w:val="28"/>
        </w:rPr>
        <w:t>Меры охраны</w:t>
      </w:r>
      <w:r w:rsidR="00A56F9C" w:rsidRPr="005F0AFD">
        <w:rPr>
          <w:rFonts w:ascii="Times New Roman" w:hAnsi="Times New Roman" w:cs="Times New Roman"/>
          <w:i/>
          <w:sz w:val="28"/>
          <w:szCs w:val="28"/>
        </w:rPr>
        <w:t>:</w:t>
      </w:r>
      <w:r w:rsidRPr="005F0A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BF7" w:rsidRDefault="00725BF7" w:rsidP="003F3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регулирование рекреационной нагрузки;</w:t>
      </w:r>
    </w:p>
    <w:p w:rsidR="00725BF7" w:rsidRDefault="00725BF7" w:rsidP="003F3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необходимые уходные работы за деревьями болотного кипариса;</w:t>
      </w:r>
    </w:p>
    <w:p w:rsidR="00725BF7" w:rsidRDefault="00725BF7" w:rsidP="003F3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произвести обрезку усохших ветвей и обработку, связанную с защитой памятника природы от болезней и вредителей;</w:t>
      </w:r>
    </w:p>
    <w:p w:rsidR="00725BF7" w:rsidRDefault="00725BF7" w:rsidP="003F3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периодический контроль и своевременной информирование о нарушении особо режима охраны в пределах памятника природы;</w:t>
      </w:r>
    </w:p>
    <w:p w:rsidR="00725BF7" w:rsidRDefault="00725BF7" w:rsidP="003F3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учитывать режим памятника природы и охранной зоны при предоставлении земельных участков для ведения хозяйственной деятельности в пределах охранной зоны;</w:t>
      </w:r>
    </w:p>
    <w:p w:rsidR="00725BF7" w:rsidRPr="00725BF7" w:rsidRDefault="00725BF7" w:rsidP="003F3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территории памятника природы предлагается организовать экологический мониторинг с периодичностью один раз в три года с целью обеспечения экологической безопасности территории, получения наиболее полной информации о состоянии окружающей среды и причинах ее возможного загрязнения, а также выявление других нарушений, с целью принятия своевременных мер по их устранению.</w:t>
      </w:r>
    </w:p>
    <w:p w:rsidR="007D0965" w:rsidRDefault="007D0965" w:rsidP="00464F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724" w:rsidRPr="00604D3D" w:rsidRDefault="00EB2724" w:rsidP="003F3FE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Природные характеристики территории</w:t>
      </w:r>
    </w:p>
    <w:p w:rsidR="00EB2724" w:rsidRPr="00EB2724" w:rsidRDefault="00EB2724" w:rsidP="003F3FE3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A22" w:rsidRPr="003D3C4F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A83644">
        <w:rPr>
          <w:rFonts w:ascii="Times New Roman" w:hAnsi="Times New Roman" w:cs="Times New Roman"/>
          <w:i/>
          <w:sz w:val="28"/>
          <w:szCs w:val="28"/>
        </w:rPr>
        <w:t>растительности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приводится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</w:t>
      </w:r>
      <w:r w:rsidRPr="003D3C4F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3D3C4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 паспорту памятника природы</w:t>
      </w:r>
      <w:r w:rsidRPr="003D3C4F">
        <w:rPr>
          <w:rFonts w:ascii="Times New Roman" w:hAnsi="Times New Roman" w:cs="Times New Roman"/>
          <w:sz w:val="28"/>
          <w:szCs w:val="28"/>
        </w:rPr>
        <w:t>.</w:t>
      </w: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A83644">
        <w:rPr>
          <w:rFonts w:ascii="Times New Roman" w:hAnsi="Times New Roman" w:cs="Times New Roman"/>
          <w:i/>
          <w:sz w:val="28"/>
          <w:szCs w:val="28"/>
        </w:rPr>
        <w:t>животного мира</w:t>
      </w:r>
      <w:r>
        <w:rPr>
          <w:rFonts w:ascii="Times New Roman" w:hAnsi="Times New Roman" w:cs="Times New Roman"/>
          <w:sz w:val="28"/>
          <w:szCs w:val="28"/>
        </w:rPr>
        <w:t xml:space="preserve"> приводится в П</w:t>
      </w:r>
      <w:r w:rsidRPr="003D3C4F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3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3D3C4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паспорту памятника природы</w:t>
      </w:r>
      <w:r w:rsidRPr="003D3C4F">
        <w:rPr>
          <w:rFonts w:ascii="Times New Roman" w:hAnsi="Times New Roman" w:cs="Times New Roman"/>
          <w:sz w:val="28"/>
          <w:szCs w:val="28"/>
        </w:rPr>
        <w:t>.</w:t>
      </w: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23">
        <w:rPr>
          <w:rFonts w:ascii="Times New Roman" w:hAnsi="Times New Roman" w:cs="Times New Roman"/>
          <w:i/>
          <w:sz w:val="28"/>
          <w:szCs w:val="28"/>
        </w:rPr>
        <w:t>Параметры</w:t>
      </w:r>
      <w:r w:rsidRPr="00D06423">
        <w:rPr>
          <w:rFonts w:ascii="Times New Roman" w:hAnsi="Times New Roman" w:cs="Times New Roman"/>
          <w:sz w:val="28"/>
          <w:szCs w:val="28"/>
        </w:rPr>
        <w:t xml:space="preserve"> обособленного</w:t>
      </w:r>
      <w:r>
        <w:rPr>
          <w:rFonts w:ascii="Times New Roman" w:hAnsi="Times New Roman" w:cs="Times New Roman"/>
          <w:sz w:val="28"/>
          <w:szCs w:val="28"/>
        </w:rPr>
        <w:t xml:space="preserve"> памятника природы  приводятся в Приложении        № 3 к паспорту памятника природы.</w:t>
      </w:r>
    </w:p>
    <w:p w:rsidR="003C685C" w:rsidRPr="00725BF7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91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Состояние (степень </w:t>
      </w:r>
      <w:proofErr w:type="spellStart"/>
      <w:r w:rsidRPr="006E6914">
        <w:rPr>
          <w:rFonts w:ascii="Times New Roman" w:hAnsi="Times New Roman" w:cs="Times New Roman"/>
          <w:i/>
          <w:sz w:val="28"/>
          <w:szCs w:val="28"/>
        </w:rPr>
        <w:t>нарушенности</w:t>
      </w:r>
      <w:proofErr w:type="spellEnd"/>
      <w:r w:rsidRPr="006E6914">
        <w:rPr>
          <w:rFonts w:ascii="Times New Roman" w:hAnsi="Times New Roman" w:cs="Times New Roman"/>
          <w:i/>
          <w:sz w:val="28"/>
          <w:szCs w:val="28"/>
        </w:rPr>
        <w:t>)</w:t>
      </w:r>
      <w:r w:rsidRPr="006E691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5BF7">
        <w:rPr>
          <w:rFonts w:ascii="Times New Roman" w:hAnsi="Times New Roman" w:cs="Times New Roman"/>
          <w:sz w:val="28"/>
          <w:szCs w:val="28"/>
          <w:u w:val="single"/>
        </w:rPr>
        <w:t>хорошее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25BF7">
        <w:rPr>
          <w:rFonts w:ascii="Times New Roman" w:hAnsi="Times New Roman" w:cs="Times New Roman"/>
          <w:sz w:val="28"/>
          <w:szCs w:val="28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25BF7">
        <w:rPr>
          <w:rFonts w:ascii="Times New Roman" w:hAnsi="Times New Roman" w:cs="Times New Roman"/>
          <w:sz w:val="28"/>
          <w:szCs w:val="28"/>
        </w:rPr>
        <w:t xml:space="preserve">плохое </w:t>
      </w:r>
      <w:r w:rsidR="00E03AAB" w:rsidRPr="00725BF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5BF7">
        <w:rPr>
          <w:rFonts w:ascii="Times New Roman" w:hAnsi="Times New Roman" w:cs="Times New Roman"/>
          <w:sz w:val="28"/>
          <w:szCs w:val="28"/>
        </w:rPr>
        <w:t xml:space="preserve">(с указанием повреждений) </w:t>
      </w:r>
    </w:p>
    <w:p w:rsidR="00EB2724" w:rsidRPr="002B6CB2" w:rsidRDefault="00EB2724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724" w:rsidRPr="00604D3D" w:rsidRDefault="00981861" w:rsidP="003F3FE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04D3D">
        <w:rPr>
          <w:rFonts w:ascii="Times New Roman" w:hAnsi="Times New Roman" w:cs="Times New Roman"/>
          <w:sz w:val="28"/>
          <w:szCs w:val="28"/>
        </w:rPr>
        <w:t>Перечень земельных участков, предоставленных гражданам и юридическим лицам, с указанием местоположения границ, а так же прав владения и пользования участками</w:t>
      </w:r>
    </w:p>
    <w:p w:rsidR="00981861" w:rsidRPr="00981861" w:rsidRDefault="00981861" w:rsidP="003F3FE3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1861" w:rsidRDefault="00604D3D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Кадастровый номер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06E">
        <w:rPr>
          <w:rFonts w:ascii="Times New Roman" w:hAnsi="Times New Roman" w:cs="Times New Roman"/>
          <w:sz w:val="28"/>
          <w:szCs w:val="28"/>
        </w:rPr>
        <w:t>нет</w:t>
      </w:r>
      <w:r w:rsidR="00F27A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06E" w:rsidRDefault="005B527A" w:rsidP="003F3FE3">
      <w:pPr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Местоположение границ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A3B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5B527A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Pr="0054106E" w:rsidRDefault="001E5A22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  <w:r w:rsidR="0054106E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54106E" w:rsidRPr="0054106E">
        <w:rPr>
          <w:rFonts w:ascii="Times New Roman" w:hAnsi="Times New Roman" w:cs="Times New Roman"/>
          <w:sz w:val="28"/>
          <w:szCs w:val="28"/>
        </w:rPr>
        <w:t>нет</w:t>
      </w:r>
      <w:r w:rsidR="0054106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5A22" w:rsidRPr="0054106E" w:rsidRDefault="001E5A22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Организационно-правовая форма _____________________________________</w:t>
      </w:r>
      <w:r w:rsidR="00E03AAB" w:rsidRPr="0054106E">
        <w:rPr>
          <w:rFonts w:ascii="Times New Roman" w:hAnsi="Times New Roman" w:cs="Times New Roman"/>
          <w:i/>
          <w:sz w:val="28"/>
          <w:szCs w:val="28"/>
        </w:rPr>
        <w:t>__</w:t>
      </w:r>
      <w:r w:rsidRPr="0054106E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1E5A22" w:rsidRPr="0054106E" w:rsidRDefault="001E5A22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4106E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4106E">
        <w:rPr>
          <w:rFonts w:ascii="Times New Roman" w:hAnsi="Times New Roman" w:cs="Times New Roman"/>
          <w:i/>
          <w:sz w:val="28"/>
          <w:szCs w:val="28"/>
        </w:rPr>
        <w:t>-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54106E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________________________________________________, ФИО руководителя </w:t>
      </w:r>
      <w:r w:rsidR="00EA507D" w:rsidRPr="0054106E">
        <w:rPr>
          <w:rFonts w:ascii="Times New Roman" w:hAnsi="Times New Roman" w:cs="Times New Roman"/>
          <w:i/>
          <w:sz w:val="28"/>
          <w:szCs w:val="28"/>
        </w:rPr>
        <w:t>______</w:t>
      </w:r>
      <w:r w:rsidRPr="0054106E">
        <w:rPr>
          <w:rFonts w:ascii="Times New Roman" w:hAnsi="Times New Roman" w:cs="Times New Roman"/>
          <w:i/>
          <w:sz w:val="28"/>
          <w:szCs w:val="28"/>
        </w:rPr>
        <w:t>_________________________________________,  ФИО контактного лица</w:t>
      </w:r>
      <w:r w:rsidR="00EA507D" w:rsidRPr="0054106E">
        <w:rPr>
          <w:rFonts w:ascii="Times New Roman" w:hAnsi="Times New Roman" w:cs="Times New Roman"/>
          <w:i/>
          <w:sz w:val="28"/>
          <w:szCs w:val="28"/>
        </w:rPr>
        <w:t>__________</w:t>
      </w:r>
      <w:r w:rsidR="00A83644">
        <w:rPr>
          <w:rFonts w:ascii="Times New Roman" w:hAnsi="Times New Roman" w:cs="Times New Roman"/>
          <w:i/>
          <w:sz w:val="28"/>
          <w:szCs w:val="28"/>
        </w:rPr>
        <w:t>__________________________</w:t>
      </w:r>
      <w:r w:rsidRPr="0054106E">
        <w:rPr>
          <w:rFonts w:ascii="Times New Roman" w:hAnsi="Times New Roman" w:cs="Times New Roman"/>
          <w:i/>
          <w:sz w:val="28"/>
          <w:szCs w:val="28"/>
        </w:rPr>
        <w:t>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1E5A22" w:rsidRPr="0054106E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1E5A22" w:rsidRPr="0054106E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  <w:r w:rsidR="0054106E" w:rsidRPr="0054106E">
        <w:rPr>
          <w:rFonts w:ascii="Times New Roman" w:hAnsi="Times New Roman" w:cs="Times New Roman"/>
          <w:i/>
          <w:sz w:val="28"/>
          <w:szCs w:val="28"/>
        </w:rPr>
        <w:t xml:space="preserve">  - нет</w:t>
      </w:r>
    </w:p>
    <w:p w:rsidR="00E03AAB" w:rsidRPr="0054106E" w:rsidRDefault="001E5A22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</w:t>
      </w:r>
      <w:r w:rsidR="00E03AAB" w:rsidRPr="0054106E">
        <w:rPr>
          <w:rFonts w:ascii="Times New Roman" w:hAnsi="Times New Roman" w:cs="Times New Roman"/>
          <w:i/>
          <w:sz w:val="28"/>
          <w:szCs w:val="28"/>
        </w:rPr>
        <w:t>__</w:t>
      </w:r>
    </w:p>
    <w:p w:rsidR="001E5A22" w:rsidRPr="0054106E" w:rsidRDefault="001E5A22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Кадастровый номер участка __________________________________________</w:t>
      </w:r>
      <w:proofErr w:type="gramStart"/>
      <w:r w:rsidRPr="0054106E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Местоположение границ участка 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 ,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4106E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4106E">
        <w:rPr>
          <w:rFonts w:ascii="Times New Roman" w:hAnsi="Times New Roman" w:cs="Times New Roman"/>
          <w:i/>
          <w:sz w:val="28"/>
          <w:szCs w:val="28"/>
        </w:rPr>
        <w:t>-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54106E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________________________________________________, ФИО руководителя _______________________________________________,  ФИО </w:t>
      </w:r>
      <w:r w:rsidR="0054106E">
        <w:rPr>
          <w:rFonts w:ascii="Times New Roman" w:hAnsi="Times New Roman" w:cs="Times New Roman"/>
          <w:i/>
          <w:sz w:val="28"/>
          <w:szCs w:val="28"/>
        </w:rPr>
        <w:t>к</w:t>
      </w:r>
      <w:r w:rsidRPr="0054106E">
        <w:rPr>
          <w:rFonts w:ascii="Times New Roman" w:hAnsi="Times New Roman" w:cs="Times New Roman"/>
          <w:i/>
          <w:sz w:val="28"/>
          <w:szCs w:val="28"/>
        </w:rPr>
        <w:t>онтактного лица_______________________________________________,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54106E" w:rsidRDefault="005B527A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54106E" w:rsidRDefault="005B527A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Кадастровый номер участка __________________________________________</w:t>
      </w:r>
      <w:proofErr w:type="gramStart"/>
      <w:r w:rsidRPr="0054106E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Местоположение границ участка 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lastRenderedPageBreak/>
        <w:t>___________________________________________________________________ ,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4106E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4106E">
        <w:rPr>
          <w:rFonts w:ascii="Times New Roman" w:hAnsi="Times New Roman" w:cs="Times New Roman"/>
          <w:i/>
          <w:sz w:val="28"/>
          <w:szCs w:val="28"/>
        </w:rPr>
        <w:t>-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54106E">
        <w:rPr>
          <w:rFonts w:ascii="Times New Roman" w:hAnsi="Times New Roman" w:cs="Times New Roman"/>
          <w:i/>
          <w:sz w:val="28"/>
          <w:szCs w:val="28"/>
        </w:rPr>
        <w:t>________________________________________________, ФИО руководителя _______________________________________________,  ФИО контактного лица_______________________________________________,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54106E" w:rsidRDefault="005B527A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54106E" w:rsidRDefault="005B527A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Кадастровый номер участка __________________________________________</w:t>
      </w:r>
      <w:proofErr w:type="gramStart"/>
      <w:r w:rsidRPr="0054106E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Местоположение границ участк</w:t>
      </w:r>
      <w:r w:rsidR="0054106E">
        <w:rPr>
          <w:rFonts w:ascii="Times New Roman" w:hAnsi="Times New Roman" w:cs="Times New Roman"/>
          <w:i/>
          <w:sz w:val="28"/>
          <w:szCs w:val="28"/>
        </w:rPr>
        <w:t>а _____________________________</w:t>
      </w:r>
      <w:r w:rsidRPr="0054106E">
        <w:rPr>
          <w:rFonts w:ascii="Times New Roman" w:hAnsi="Times New Roman" w:cs="Times New Roman"/>
          <w:i/>
          <w:sz w:val="28"/>
          <w:szCs w:val="28"/>
        </w:rPr>
        <w:t>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 ,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юридического лица: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 xml:space="preserve">Организационно-правовая форма _______________________________________, 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4106E">
        <w:rPr>
          <w:rFonts w:ascii="Times New Roman" w:hAnsi="Times New Roman" w:cs="Times New Roman"/>
          <w:i/>
          <w:sz w:val="28"/>
          <w:szCs w:val="28"/>
        </w:rPr>
        <w:t xml:space="preserve">наименование, юридический адрес___________________________________, телефон, факс, 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4106E">
        <w:rPr>
          <w:rFonts w:ascii="Times New Roman" w:hAnsi="Times New Roman" w:cs="Times New Roman"/>
          <w:i/>
          <w:sz w:val="28"/>
          <w:szCs w:val="28"/>
        </w:rPr>
        <w:t>-</w:t>
      </w:r>
      <w:r w:rsidRPr="0054106E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54106E">
        <w:rPr>
          <w:rFonts w:ascii="Times New Roman" w:hAnsi="Times New Roman" w:cs="Times New Roman"/>
          <w:i/>
          <w:sz w:val="28"/>
          <w:szCs w:val="28"/>
        </w:rPr>
        <w:t>________________________________________________, ФИО руководителя _______________________________________________,  ФИО контактного лица__________</w:t>
      </w:r>
      <w:r w:rsidR="0054106E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Pr="0054106E">
        <w:rPr>
          <w:rFonts w:ascii="Times New Roman" w:hAnsi="Times New Roman" w:cs="Times New Roman"/>
          <w:i/>
          <w:sz w:val="28"/>
          <w:szCs w:val="28"/>
        </w:rPr>
        <w:t>________________, Название и реквизиты документов на право собственности, владения, пользования, аренды ________________________________________________</w:t>
      </w:r>
      <w:proofErr w:type="gramEnd"/>
    </w:p>
    <w:p w:rsidR="005B527A" w:rsidRPr="0054106E" w:rsidRDefault="005B527A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 xml:space="preserve">__________________________________________________________________ </w:t>
      </w:r>
    </w:p>
    <w:p w:rsidR="005B527A" w:rsidRPr="0054106E" w:rsidRDefault="005B527A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Для физического лица: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ФИО _______________________________________________________________</w:t>
      </w:r>
    </w:p>
    <w:p w:rsidR="005B527A" w:rsidRPr="0054106E" w:rsidRDefault="005B527A" w:rsidP="003F3FE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06E">
        <w:rPr>
          <w:rFonts w:ascii="Times New Roman" w:hAnsi="Times New Roman" w:cs="Times New Roman"/>
          <w:i/>
          <w:sz w:val="28"/>
          <w:szCs w:val="28"/>
        </w:rPr>
        <w:t>Название и реквизиты документов на право собственности, владения, пользования, аренды ________________________________________________</w:t>
      </w:r>
    </w:p>
    <w:p w:rsidR="001E5A22" w:rsidRDefault="001E5A22" w:rsidP="003F3FE3">
      <w:pPr>
        <w:spacing w:after="0" w:line="240" w:lineRule="auto"/>
      </w:pPr>
    </w:p>
    <w:p w:rsidR="001E5A22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материалы, в том числе Охранное обязательство, приводятся в Приложении № 4 к паспорту памятника природы.</w:t>
      </w:r>
    </w:p>
    <w:p w:rsidR="001A3D96" w:rsidRDefault="001A3D96" w:rsidP="00DF2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BDA" w:rsidRDefault="00C45BDA" w:rsidP="00C45BD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 w:rsidRPr="00FA3C40">
        <w:rPr>
          <w:rFonts w:ascii="Times New Roman" w:hAnsi="Times New Roman" w:cs="Times New Roman"/>
          <w:sz w:val="28"/>
          <w:szCs w:val="28"/>
        </w:rPr>
        <w:t>Е.С.Аристова</w:t>
      </w:r>
      <w:proofErr w:type="spellEnd"/>
      <w:r w:rsidRPr="00FA3C4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45BDA" w:rsidRPr="00FA3C40" w:rsidRDefault="00C45BDA" w:rsidP="00C45BD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</w:t>
      </w:r>
      <w:r w:rsidRPr="00FA3C40">
        <w:rPr>
          <w:rFonts w:ascii="Times New Roman" w:hAnsi="Times New Roman" w:cs="Times New Roman"/>
          <w:sz w:val="28"/>
          <w:szCs w:val="28"/>
        </w:rPr>
        <w:t xml:space="preserve">специалист-эксперт отдела особо </w:t>
      </w:r>
    </w:p>
    <w:p w:rsidR="00C45BDA" w:rsidRDefault="00C45BDA" w:rsidP="00C45BD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C40">
        <w:rPr>
          <w:rFonts w:ascii="Times New Roman" w:hAnsi="Times New Roman" w:cs="Times New Roman"/>
          <w:sz w:val="28"/>
          <w:szCs w:val="28"/>
        </w:rPr>
        <w:t xml:space="preserve">охраняемых природных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A3C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__________________</w:t>
      </w:r>
    </w:p>
    <w:p w:rsidR="00C45BDA" w:rsidRDefault="00C45BDA" w:rsidP="00C45BDA">
      <w:pPr>
        <w:suppressAutoHyphens/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886431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886431">
        <w:rPr>
          <w:rFonts w:ascii="Times New Roman" w:hAnsi="Times New Roman" w:cs="Times New Roman"/>
          <w:sz w:val="20"/>
          <w:szCs w:val="20"/>
        </w:rPr>
        <w:t>подпись</w:t>
      </w:r>
    </w:p>
    <w:p w:rsidR="00C45BDA" w:rsidRDefault="00C45BDA" w:rsidP="00C45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45BDA" w:rsidRDefault="00C45BDA" w:rsidP="00C45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4D1"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Н.Г.Шмельцер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__________________</w:t>
      </w:r>
    </w:p>
    <w:p w:rsidR="00C45BDA" w:rsidRDefault="00C45BDA" w:rsidP="00C45BDA">
      <w:pPr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886431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</w:t>
      </w:r>
      <w:r w:rsidRPr="00886431">
        <w:rPr>
          <w:rFonts w:ascii="Times New Roman" w:hAnsi="Times New Roman" w:cs="Times New Roman"/>
          <w:sz w:val="20"/>
          <w:szCs w:val="20"/>
        </w:rPr>
        <w:t>подпись</w:t>
      </w:r>
    </w:p>
    <w:p w:rsidR="00C45BDA" w:rsidRPr="00E554D1" w:rsidRDefault="00C45BDA" w:rsidP="00C45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5BDA" w:rsidRDefault="00C45BDA" w:rsidP="00C45BDA">
      <w:pPr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45BDA" w:rsidRDefault="00C45BDA" w:rsidP="00DF20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431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_________________                                                     </w:t>
      </w:r>
    </w:p>
    <w:p w:rsidR="00C45BDA" w:rsidRPr="00464F8C" w:rsidRDefault="00C45BDA" w:rsidP="00DF20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786"/>
      </w:tblGrid>
      <w:tr w:rsidR="001E5A22" w:rsidTr="000A1F44">
        <w:tc>
          <w:tcPr>
            <w:tcW w:w="5353" w:type="dxa"/>
          </w:tcPr>
          <w:p w:rsidR="001E5A22" w:rsidRDefault="001E5A22" w:rsidP="000A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03AAB" w:rsidRDefault="001E5A22" w:rsidP="008968DB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1E5A22" w:rsidRDefault="001E5A22" w:rsidP="008968DB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памятника природы,</w:t>
            </w:r>
          </w:p>
          <w:p w:rsidR="001E5A22" w:rsidRPr="00303E74" w:rsidRDefault="001E5A22" w:rsidP="008968DB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</w:t>
            </w:r>
            <w:r w:rsidR="00042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природных ресурсов и</w:t>
            </w:r>
          </w:p>
          <w:p w:rsidR="001E5A22" w:rsidRPr="00303E74" w:rsidRDefault="001E5A22" w:rsidP="008968DB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экологического надзора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1E5A22" w:rsidRPr="00303E74" w:rsidRDefault="001E5A22" w:rsidP="008968DB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E0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13.12.2012 г.</w:t>
            </w:r>
            <w:r w:rsidR="00E0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361</w:t>
            </w:r>
          </w:p>
          <w:p w:rsidR="001E5A22" w:rsidRDefault="001E5A22" w:rsidP="000A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Default="001E5A22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1E5A22">
      <w:pPr>
        <w:jc w:val="both"/>
        <w:rPr>
          <w:rFonts w:ascii="Times New Roman" w:hAnsi="Times New Roman" w:cs="Times New Roman"/>
          <w:sz w:val="28"/>
          <w:szCs w:val="28"/>
        </w:rPr>
      </w:pPr>
      <w:r w:rsidRPr="003D3C4F">
        <w:rPr>
          <w:rFonts w:ascii="Times New Roman" w:hAnsi="Times New Roman" w:cs="Times New Roman"/>
          <w:sz w:val="28"/>
          <w:szCs w:val="28"/>
        </w:rPr>
        <w:t>Растительность – перечень основных типов растительных сообществ, их состав, характеристика, пространственное распределение. Список видов, занесенных в Красную книгу Российской Федерации, Красную книгу Краснодарского края.</w:t>
      </w:r>
    </w:p>
    <w:p w:rsidR="001E5A22" w:rsidRDefault="001E5A22" w:rsidP="001E5A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видов растений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6061"/>
      </w:tblGrid>
      <w:tr w:rsidR="001E5A22" w:rsidTr="00D82F36">
        <w:tc>
          <w:tcPr>
            <w:tcW w:w="1101" w:type="dxa"/>
          </w:tcPr>
          <w:p w:rsidR="001E5A22" w:rsidRPr="00B82C81" w:rsidRDefault="001E5A22" w:rsidP="000A1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C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61" w:type="dxa"/>
          </w:tcPr>
          <w:p w:rsidR="001E5A22" w:rsidRPr="00B82C81" w:rsidRDefault="001E5A22" w:rsidP="000A1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C81">
              <w:rPr>
                <w:rFonts w:ascii="Times New Roman" w:hAnsi="Times New Roman" w:cs="Times New Roman"/>
                <w:sz w:val="24"/>
                <w:szCs w:val="24"/>
              </w:rPr>
              <w:t>Вид растения</w:t>
            </w:r>
          </w:p>
        </w:tc>
      </w:tr>
      <w:tr w:rsidR="00E82F56" w:rsidTr="004C1969">
        <w:tc>
          <w:tcPr>
            <w:tcW w:w="7162" w:type="dxa"/>
            <w:gridSpan w:val="2"/>
          </w:tcPr>
          <w:p w:rsidR="00E82F56" w:rsidRPr="00B82C81" w:rsidRDefault="00E82F56" w:rsidP="00E82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C81">
              <w:rPr>
                <w:rFonts w:ascii="Times New Roman" w:hAnsi="Times New Roman" w:cs="Times New Roman"/>
                <w:sz w:val="24"/>
                <w:szCs w:val="24"/>
              </w:rPr>
              <w:t>Древесная растительность</w:t>
            </w:r>
          </w:p>
        </w:tc>
      </w:tr>
      <w:tr w:rsidR="00B82C81" w:rsidTr="00D82F36">
        <w:tc>
          <w:tcPr>
            <w:tcW w:w="1101" w:type="dxa"/>
          </w:tcPr>
          <w:p w:rsidR="00B82C81" w:rsidRPr="00B82C81" w:rsidRDefault="00B82C81" w:rsidP="00902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1" w:type="dxa"/>
          </w:tcPr>
          <w:p w:rsidR="00B82C81" w:rsidRPr="00B82C81" w:rsidRDefault="00B82C81" w:rsidP="00B82C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C81">
              <w:rPr>
                <w:rFonts w:ascii="Times New Roman" w:hAnsi="Times New Roman" w:cs="Times New Roman"/>
                <w:sz w:val="24"/>
                <w:szCs w:val="24"/>
              </w:rPr>
              <w:t xml:space="preserve">Граб восточный - </w:t>
            </w:r>
            <w:proofErr w:type="spellStart"/>
            <w:r w:rsidRPr="00B82C8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Carpinus</w:t>
            </w:r>
            <w:proofErr w:type="spellEnd"/>
            <w:r w:rsidRPr="00B82C8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82C8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orientalis</w:t>
            </w:r>
            <w:proofErr w:type="spellEnd"/>
          </w:p>
        </w:tc>
      </w:tr>
      <w:tr w:rsidR="00B82C81" w:rsidTr="00D82F36">
        <w:tc>
          <w:tcPr>
            <w:tcW w:w="1101" w:type="dxa"/>
          </w:tcPr>
          <w:p w:rsidR="00B82C81" w:rsidRPr="00B82C81" w:rsidRDefault="00B82C81" w:rsidP="000A1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1" w:type="dxa"/>
          </w:tcPr>
          <w:p w:rsidR="00B82C81" w:rsidRPr="00B82C81" w:rsidRDefault="00B82C81" w:rsidP="009027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C81">
              <w:rPr>
                <w:rFonts w:ascii="Times New Roman" w:hAnsi="Times New Roman" w:cs="Times New Roman"/>
                <w:sz w:val="24"/>
                <w:szCs w:val="24"/>
              </w:rPr>
              <w:t xml:space="preserve">Дуб скальный </w:t>
            </w:r>
            <w:r w:rsidRPr="00B82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B82C8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Quercus</w:t>
            </w:r>
            <w:proofErr w:type="spellEnd"/>
            <w:r w:rsidRPr="00B82C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2C8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petraea</w:t>
            </w:r>
            <w:proofErr w:type="spellEnd"/>
          </w:p>
        </w:tc>
      </w:tr>
      <w:tr w:rsidR="00B82C81" w:rsidTr="00D82F36">
        <w:tc>
          <w:tcPr>
            <w:tcW w:w="1101" w:type="dxa"/>
          </w:tcPr>
          <w:p w:rsidR="00B82C81" w:rsidRPr="00B82C81" w:rsidRDefault="00B82C81" w:rsidP="00902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1" w:type="dxa"/>
          </w:tcPr>
          <w:p w:rsidR="00B82C81" w:rsidRPr="00B82C81" w:rsidRDefault="00B82C81" w:rsidP="00B82C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C81">
              <w:rPr>
                <w:rFonts w:ascii="Times New Roman" w:hAnsi="Times New Roman" w:cs="Times New Roman"/>
                <w:sz w:val="24"/>
                <w:szCs w:val="24"/>
              </w:rPr>
              <w:t xml:space="preserve">Можжевельник </w:t>
            </w:r>
            <w:r w:rsidRPr="00B82C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B82C8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Juniperus</w:t>
            </w:r>
            <w:proofErr w:type="spellEnd"/>
          </w:p>
        </w:tc>
      </w:tr>
      <w:tr w:rsidR="008232AF" w:rsidTr="004C1969">
        <w:tc>
          <w:tcPr>
            <w:tcW w:w="7162" w:type="dxa"/>
            <w:gridSpan w:val="2"/>
          </w:tcPr>
          <w:p w:rsidR="008232AF" w:rsidRPr="00B82C81" w:rsidRDefault="008232AF" w:rsidP="00E82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C81">
              <w:rPr>
                <w:rFonts w:ascii="Times New Roman" w:hAnsi="Times New Roman" w:cs="Times New Roman"/>
                <w:sz w:val="24"/>
                <w:szCs w:val="24"/>
              </w:rPr>
              <w:t>Травянистая растительность</w:t>
            </w:r>
          </w:p>
        </w:tc>
      </w:tr>
      <w:tr w:rsidR="008232AF" w:rsidTr="00D82F36">
        <w:tc>
          <w:tcPr>
            <w:tcW w:w="110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061" w:type="dxa"/>
          </w:tcPr>
          <w:p w:rsidR="008232AF" w:rsidRPr="00B82C81" w:rsidRDefault="00B82C81" w:rsidP="004C19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Тростник южный – </w:t>
            </w:r>
            <w:proofErr w:type="spellStart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Phragmites</w:t>
            </w:r>
            <w:proofErr w:type="spellEnd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communis</w:t>
            </w:r>
            <w:proofErr w:type="spellEnd"/>
          </w:p>
        </w:tc>
      </w:tr>
      <w:tr w:rsidR="008232AF" w:rsidTr="00D82F36">
        <w:tc>
          <w:tcPr>
            <w:tcW w:w="110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061" w:type="dxa"/>
          </w:tcPr>
          <w:p w:rsidR="008232AF" w:rsidRPr="00B82C81" w:rsidRDefault="00B82C81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Дербенник – </w:t>
            </w:r>
            <w:proofErr w:type="spellStart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Lythrum</w:t>
            </w:r>
            <w:proofErr w:type="spellEnd"/>
          </w:p>
        </w:tc>
      </w:tr>
      <w:tr w:rsidR="008232AF" w:rsidTr="00D82F36">
        <w:tc>
          <w:tcPr>
            <w:tcW w:w="110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061" w:type="dxa"/>
          </w:tcPr>
          <w:p w:rsidR="008232AF" w:rsidRPr="00B82C81" w:rsidRDefault="00B82C81" w:rsidP="000A1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Мать-и-мачеха обыкновенная – </w:t>
            </w:r>
            <w:proofErr w:type="spellStart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Tussilago</w:t>
            </w:r>
            <w:proofErr w:type="spellEnd"/>
          </w:p>
        </w:tc>
      </w:tr>
      <w:tr w:rsidR="008232AF" w:rsidTr="00D82F36">
        <w:tc>
          <w:tcPr>
            <w:tcW w:w="110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061" w:type="dxa"/>
          </w:tcPr>
          <w:p w:rsidR="008232AF" w:rsidRPr="00B82C81" w:rsidRDefault="00B82C81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Бодяк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Cirsium</w:t>
            </w:r>
            <w:proofErr w:type="spellEnd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8232AF" w:rsidTr="00D82F36">
        <w:tc>
          <w:tcPr>
            <w:tcW w:w="110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06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Повой заборный – </w:t>
            </w:r>
            <w:proofErr w:type="spellStart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Calystegia</w:t>
            </w:r>
            <w:proofErr w:type="spellEnd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sepium</w:t>
            </w:r>
            <w:proofErr w:type="spellEnd"/>
          </w:p>
        </w:tc>
      </w:tr>
      <w:tr w:rsidR="008232AF" w:rsidTr="00D82F36">
        <w:tc>
          <w:tcPr>
            <w:tcW w:w="110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061" w:type="dxa"/>
          </w:tcPr>
          <w:p w:rsidR="008232AF" w:rsidRPr="00545569" w:rsidRDefault="00545569" w:rsidP="000A1F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Ломонос - </w:t>
            </w:r>
            <w:r w:rsidRPr="005455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Clematis</w:t>
            </w:r>
          </w:p>
        </w:tc>
      </w:tr>
    </w:tbl>
    <w:p w:rsidR="001E5A22" w:rsidRDefault="001E5A22" w:rsidP="001E5A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ED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E5A22" w:rsidRDefault="001E5A22" w:rsidP="001E5A22">
      <w:pPr>
        <w:rPr>
          <w:rFonts w:ascii="Times New Roman" w:hAnsi="Times New Roman" w:cs="Times New Roman"/>
          <w:sz w:val="28"/>
          <w:szCs w:val="28"/>
        </w:rPr>
      </w:pPr>
    </w:p>
    <w:p w:rsidR="004C1969" w:rsidRPr="006A672C" w:rsidRDefault="004C1969" w:rsidP="004C1969">
      <w:pPr>
        <w:suppressAutoHyphens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72C">
        <w:rPr>
          <w:rFonts w:ascii="Times New Roman" w:hAnsi="Times New Roman" w:cs="Times New Roman"/>
          <w:sz w:val="28"/>
          <w:szCs w:val="28"/>
        </w:rPr>
        <w:t>Редкие и исчезающие виды растений, занесенные в Красную книгу Краснодарского края (2007),при обследовании не выявлены.</w:t>
      </w:r>
    </w:p>
    <w:p w:rsidR="004C1969" w:rsidRDefault="004C1969" w:rsidP="004C1969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244A" w:rsidRDefault="005E244A" w:rsidP="001E5A22">
      <w:pPr>
        <w:rPr>
          <w:rFonts w:ascii="Times New Roman" w:hAnsi="Times New Roman" w:cs="Times New Roman"/>
          <w:sz w:val="28"/>
          <w:szCs w:val="28"/>
        </w:rPr>
      </w:pPr>
    </w:p>
    <w:p w:rsidR="00745537" w:rsidRDefault="00745537" w:rsidP="001E5A22">
      <w:pPr>
        <w:rPr>
          <w:rFonts w:ascii="Times New Roman" w:hAnsi="Times New Roman" w:cs="Times New Roman"/>
          <w:sz w:val="28"/>
          <w:szCs w:val="28"/>
        </w:rPr>
      </w:pPr>
    </w:p>
    <w:p w:rsidR="004B1EF0" w:rsidRDefault="004B1EF0" w:rsidP="001E5A22">
      <w:pPr>
        <w:rPr>
          <w:rFonts w:ascii="Times New Roman" w:hAnsi="Times New Roman" w:cs="Times New Roman"/>
          <w:sz w:val="28"/>
          <w:szCs w:val="28"/>
        </w:rPr>
      </w:pPr>
    </w:p>
    <w:p w:rsidR="004B1EF0" w:rsidRDefault="004B1EF0" w:rsidP="001E5A22">
      <w:pPr>
        <w:rPr>
          <w:rFonts w:ascii="Times New Roman" w:hAnsi="Times New Roman" w:cs="Times New Roman"/>
          <w:sz w:val="28"/>
          <w:szCs w:val="28"/>
        </w:rPr>
      </w:pPr>
    </w:p>
    <w:p w:rsidR="005269F0" w:rsidRDefault="005269F0" w:rsidP="001E5A22">
      <w:pPr>
        <w:rPr>
          <w:rFonts w:ascii="Times New Roman" w:hAnsi="Times New Roman" w:cs="Times New Roman"/>
          <w:sz w:val="28"/>
          <w:szCs w:val="28"/>
        </w:rPr>
      </w:pPr>
    </w:p>
    <w:p w:rsidR="005269F0" w:rsidRDefault="005269F0" w:rsidP="001E5A22">
      <w:pPr>
        <w:rPr>
          <w:rFonts w:ascii="Times New Roman" w:hAnsi="Times New Roman" w:cs="Times New Roman"/>
          <w:sz w:val="28"/>
          <w:szCs w:val="28"/>
        </w:rPr>
      </w:pPr>
    </w:p>
    <w:p w:rsidR="005269F0" w:rsidRPr="00E01871" w:rsidRDefault="005269F0" w:rsidP="001E5A22">
      <w:pPr>
        <w:rPr>
          <w:rFonts w:ascii="Times New Roman" w:hAnsi="Times New Roman" w:cs="Times New Roman"/>
          <w:sz w:val="28"/>
          <w:szCs w:val="28"/>
        </w:rPr>
      </w:pPr>
    </w:p>
    <w:p w:rsidR="005D31ED" w:rsidRPr="00E01871" w:rsidRDefault="005D31ED" w:rsidP="001E5A2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5A22" w:rsidTr="000A1F44">
        <w:tc>
          <w:tcPr>
            <w:tcW w:w="4785" w:type="dxa"/>
          </w:tcPr>
          <w:p w:rsidR="001E5A22" w:rsidRDefault="001E5A22" w:rsidP="000A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03AAB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1E5A22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памятника природы,</w:t>
            </w:r>
          </w:p>
          <w:p w:rsidR="001E5A22" w:rsidRPr="00303E74" w:rsidRDefault="008968DB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</w:t>
            </w:r>
            <w:r w:rsidR="001E5A22" w:rsidRPr="00303E74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A22" w:rsidRPr="00303E74">
              <w:rPr>
                <w:rFonts w:ascii="Times New Roman" w:hAnsi="Times New Roman" w:cs="Times New Roman"/>
                <w:sz w:val="28"/>
                <w:szCs w:val="28"/>
              </w:rPr>
              <w:t>природных ресурсов и</w:t>
            </w:r>
          </w:p>
          <w:p w:rsidR="001E5A22" w:rsidRPr="00303E74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экологического надзора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1E5A22" w:rsidRPr="00303E74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E0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13.12.2012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361</w:t>
            </w:r>
          </w:p>
          <w:p w:rsidR="001E5A22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Pr="002B6CB2" w:rsidRDefault="001E5A22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Pr="003D3C4F" w:rsidRDefault="001E5A22" w:rsidP="001E5A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Животный мир – видовой состав, численность, местообитание. </w:t>
      </w:r>
      <w:r w:rsidRPr="003D3C4F">
        <w:rPr>
          <w:rFonts w:ascii="Times New Roman" w:hAnsi="Times New Roman" w:cs="Times New Roman"/>
          <w:sz w:val="28"/>
          <w:szCs w:val="28"/>
        </w:rPr>
        <w:t>Список видов, занесенных в Красную книгу Российской Федерации, Красную книгу Краснодарского края.</w:t>
      </w:r>
    </w:p>
    <w:p w:rsidR="001E5A22" w:rsidRDefault="001E5A22" w:rsidP="001E5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животных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15"/>
        <w:gridCol w:w="4771"/>
      </w:tblGrid>
      <w:tr w:rsidR="001E5A22" w:rsidTr="000A1F44">
        <w:tc>
          <w:tcPr>
            <w:tcW w:w="4785" w:type="dxa"/>
          </w:tcPr>
          <w:p w:rsidR="001E5A22" w:rsidRPr="00664672" w:rsidRDefault="001E5A22" w:rsidP="000A1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86" w:type="dxa"/>
            <w:gridSpan w:val="2"/>
          </w:tcPr>
          <w:p w:rsidR="001E5A22" w:rsidRPr="00664672" w:rsidRDefault="001E5A22" w:rsidP="000A1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72">
              <w:rPr>
                <w:rFonts w:ascii="Times New Roman" w:hAnsi="Times New Roman" w:cs="Times New Roman"/>
                <w:sz w:val="24"/>
                <w:szCs w:val="24"/>
              </w:rPr>
              <w:t>Вид животного</w:t>
            </w:r>
          </w:p>
        </w:tc>
      </w:tr>
      <w:tr w:rsidR="00574916" w:rsidTr="00902713">
        <w:tc>
          <w:tcPr>
            <w:tcW w:w="9571" w:type="dxa"/>
            <w:gridSpan w:val="3"/>
          </w:tcPr>
          <w:p w:rsidR="00574916" w:rsidRPr="00664672" w:rsidRDefault="00574916" w:rsidP="005749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</w:rPr>
              <w:t>герпетофауна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503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503B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Болотная черепаха –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Emys</w:t>
            </w:r>
            <w:proofErr w:type="spellEnd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orbicularis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503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gridSpan w:val="2"/>
          </w:tcPr>
          <w:p w:rsidR="00464F8C" w:rsidRPr="00530CDE" w:rsidRDefault="00464F8C" w:rsidP="00503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CDE">
              <w:rPr>
                <w:rFonts w:ascii="Times New Roman" w:hAnsi="Times New Roman" w:cs="Times New Roman"/>
                <w:sz w:val="24"/>
                <w:szCs w:val="24"/>
              </w:rPr>
              <w:t xml:space="preserve">Веретеница ломкая - </w:t>
            </w:r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Anguis</w:t>
            </w:r>
            <w:proofErr w:type="spellEnd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fragilis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gridSpan w:val="2"/>
          </w:tcPr>
          <w:p w:rsidR="00464F8C" w:rsidRPr="00530CDE" w:rsidRDefault="00464F8C" w:rsidP="00ED6E58">
            <w:pPr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530CDE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 xml:space="preserve">Водяной уж – </w:t>
            </w:r>
            <w:proofErr w:type="spellStart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Natrix</w:t>
            </w:r>
            <w:proofErr w:type="spellEnd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tessellata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6" w:type="dxa"/>
            <w:gridSpan w:val="2"/>
          </w:tcPr>
          <w:p w:rsidR="00464F8C" w:rsidRPr="00ED6E58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CDE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r w:rsidRPr="00ED6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DE">
              <w:rPr>
                <w:rFonts w:ascii="Times New Roman" w:hAnsi="Times New Roman" w:cs="Times New Roman"/>
                <w:sz w:val="24"/>
                <w:szCs w:val="24"/>
              </w:rPr>
              <w:t>прыткая</w:t>
            </w:r>
            <w:r w:rsidRPr="00ED6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DE">
              <w:rPr>
                <w:rFonts w:ascii="Times New Roman" w:hAnsi="Times New Roman" w:cs="Times New Roman"/>
                <w:sz w:val="24"/>
                <w:szCs w:val="24"/>
              </w:rPr>
              <w:t>ящерица</w:t>
            </w:r>
            <w:r w:rsidRPr="00ED6E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D6E5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Lacerta</w:t>
            </w:r>
            <w:proofErr w:type="spellEnd"/>
            <w:r w:rsidRPr="00ED6E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D6E5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agilis</w:t>
            </w:r>
            <w:proofErr w:type="spellEnd"/>
            <w:r w:rsidRPr="00ED6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0C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exigua</w:t>
            </w:r>
            <w:proofErr w:type="spellEnd"/>
            <w:r w:rsidRPr="00ED6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6" w:type="dxa"/>
            <w:gridSpan w:val="2"/>
          </w:tcPr>
          <w:p w:rsidR="00464F8C" w:rsidRPr="00ED6E58" w:rsidRDefault="00464F8C" w:rsidP="00ED6E58">
            <w:pPr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 xml:space="preserve">Восточная степная гадюка – </w:t>
            </w:r>
            <w:proofErr w:type="spellStart"/>
            <w:r w:rsidRPr="00ED6E5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Pelias</w:t>
            </w:r>
            <w:proofErr w:type="spellEnd"/>
            <w:r w:rsidRPr="00ED6E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D6E5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renardi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0A1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86" w:type="dxa"/>
            <w:gridSpan w:val="2"/>
          </w:tcPr>
          <w:p w:rsidR="00464F8C" w:rsidRPr="00B777EB" w:rsidRDefault="00464F8C" w:rsidP="00902713">
            <w:pPr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 xml:space="preserve">Жаба зеленая – </w:t>
            </w:r>
            <w:proofErr w:type="spellStart"/>
            <w:r w:rsidRPr="00B777EB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Bufo</w:t>
            </w:r>
            <w:proofErr w:type="spellEnd"/>
            <w:r w:rsidRPr="00B777EB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777EB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viridis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6" w:type="dxa"/>
            <w:gridSpan w:val="2"/>
          </w:tcPr>
          <w:p w:rsidR="00464F8C" w:rsidRPr="00530CDE" w:rsidRDefault="00464F8C" w:rsidP="00ED6E58">
            <w:pPr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530CDE"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>Обыкновенная медянка –</w:t>
            </w:r>
            <w:proofErr w:type="spellStart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Coronella</w:t>
            </w:r>
            <w:proofErr w:type="spellEnd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austriaca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0A1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902713">
            <w:pPr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 xml:space="preserve">Обыкновенная чесночница – </w:t>
            </w:r>
            <w:proofErr w:type="spellStart"/>
            <w:r w:rsidRPr="00503B32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Pelobates</w:t>
            </w:r>
            <w:proofErr w:type="spellEnd"/>
            <w:r w:rsidRPr="00503B32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3B32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fuscus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503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503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уж – </w:t>
            </w:r>
            <w:proofErr w:type="spellStart"/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Natrix</w:t>
            </w:r>
            <w:proofErr w:type="spellEnd"/>
            <w:r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n</w:t>
            </w:r>
            <w:r w:rsidRPr="00530CDE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atrix</w:t>
            </w:r>
            <w:proofErr w:type="spellEnd"/>
          </w:p>
        </w:tc>
      </w:tr>
      <w:tr w:rsidR="00ED6E58" w:rsidTr="00664672">
        <w:tc>
          <w:tcPr>
            <w:tcW w:w="9571" w:type="dxa"/>
            <w:gridSpan w:val="3"/>
          </w:tcPr>
          <w:p w:rsidR="00ED6E58" w:rsidRPr="00B777EB" w:rsidRDefault="00ED6E58" w:rsidP="00ED6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7EB">
              <w:rPr>
                <w:rFonts w:ascii="Times New Roman" w:hAnsi="Times New Roman" w:cs="Times New Roman"/>
                <w:b/>
                <w:sz w:val="24"/>
                <w:szCs w:val="24"/>
              </w:rPr>
              <w:t>орнитофауна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Береговая ласточка –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Riparia</w:t>
            </w:r>
            <w:proofErr w:type="spellEnd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riparia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Грач –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Corvus</w:t>
            </w:r>
            <w:proofErr w:type="spellEnd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frugileus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Гусь серый –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Anser</w:t>
            </w:r>
            <w:proofErr w:type="spellEnd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anser</w:t>
            </w:r>
            <w:proofErr w:type="spellEnd"/>
          </w:p>
        </w:tc>
      </w:tr>
      <w:tr w:rsidR="00464F8C" w:rsidTr="00503B32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86" w:type="dxa"/>
            <w:gridSpan w:val="2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Дрозд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певчий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Turdus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philomelos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Кваква  -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Nucticorax</w:t>
            </w:r>
            <w:proofErr w:type="spellEnd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nucticorax</w:t>
            </w:r>
            <w:proofErr w:type="spellEnd"/>
          </w:p>
        </w:tc>
      </w:tr>
      <w:tr w:rsidR="00464F8C" w:rsidTr="00503B32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86" w:type="dxa"/>
            <w:gridSpan w:val="2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 xml:space="preserve">Крапивник –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>Troglodytes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>troglodytes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Малая чайка –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Larus</w:t>
            </w:r>
            <w:proofErr w:type="spellEnd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minutus</w:t>
            </w:r>
            <w:proofErr w:type="spellEnd"/>
          </w:p>
        </w:tc>
      </w:tr>
      <w:tr w:rsidR="00464F8C" w:rsidTr="00503B32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86" w:type="dxa"/>
            <w:gridSpan w:val="2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Обыкновенная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овсянка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Emberiza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citrinella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Перепел обыкновенный –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Coturnix</w:t>
            </w:r>
            <w:proofErr w:type="spellEnd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coturnix</w:t>
            </w:r>
            <w:proofErr w:type="spellEnd"/>
          </w:p>
        </w:tc>
      </w:tr>
      <w:tr w:rsidR="00464F8C" w:rsidTr="00503B32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86" w:type="dxa"/>
            <w:gridSpan w:val="2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Серая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мухоловка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Muscicapa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striata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contextualSpacing/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Lucida Sans Unicode" w:hAnsi="Times New Roman" w:cs="Times New Roman"/>
                <w:bCs/>
                <w:kern w:val="2"/>
                <w:sz w:val="24"/>
                <w:szCs w:val="24"/>
              </w:rPr>
              <w:t xml:space="preserve">Серая утка – </w:t>
            </w:r>
            <w:proofErr w:type="spellStart"/>
            <w:r w:rsidRPr="000E4BB8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Anas</w:t>
            </w:r>
            <w:proofErr w:type="spellEnd"/>
            <w:r w:rsidRPr="000E4BB8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eastAsia="Lucida Sans Unicode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strepera</w:t>
            </w:r>
            <w:proofErr w:type="spellEnd"/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Серая цапля –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Ardea</w:t>
            </w:r>
            <w:proofErr w:type="spellEnd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4B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cinerea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64F8C" w:rsidTr="00503B32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86" w:type="dxa"/>
            <w:gridSpan w:val="2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 xml:space="preserve">Сорока –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>Pica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>pica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64F8C" w:rsidTr="00503B32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86" w:type="dxa"/>
            <w:gridSpan w:val="2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 xml:space="preserve">Черноголовая славка –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>Sylvia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>atricapilla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64F8C" w:rsidTr="000A1F44">
        <w:tc>
          <w:tcPr>
            <w:tcW w:w="4785" w:type="dxa"/>
          </w:tcPr>
          <w:p w:rsidR="00464F8C" w:rsidRPr="00464F8C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86" w:type="dxa"/>
            <w:gridSpan w:val="2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Черноголовая трясогузка – </w:t>
            </w:r>
            <w:r w:rsidRPr="00DD3DE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Motacilla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feldegg</w:t>
            </w:r>
            <w:proofErr w:type="spellEnd"/>
          </w:p>
        </w:tc>
      </w:tr>
      <w:tr w:rsidR="00ED6E58" w:rsidTr="00B777EB">
        <w:tc>
          <w:tcPr>
            <w:tcW w:w="9571" w:type="dxa"/>
            <w:gridSpan w:val="3"/>
          </w:tcPr>
          <w:p w:rsidR="00ED6E58" w:rsidRPr="00B777EB" w:rsidRDefault="00ED6E58" w:rsidP="00ED6E58">
            <w:pPr>
              <w:contextualSpacing/>
              <w:jc w:val="center"/>
              <w:rPr>
                <w:rFonts w:ascii="Times New Roman" w:eastAsia="Lucida Sans Unicode" w:hAnsi="Times New Roman" w:cs="Times New Roman"/>
                <w:b/>
                <w:bCs/>
                <w:kern w:val="2"/>
                <w:sz w:val="24"/>
                <w:szCs w:val="24"/>
              </w:rPr>
            </w:pPr>
            <w:proofErr w:type="spellStart"/>
            <w:r w:rsidRPr="00B777EB">
              <w:rPr>
                <w:rFonts w:ascii="Times New Roman" w:hAnsi="Times New Roman" w:cs="Times New Roman"/>
                <w:b/>
                <w:sz w:val="24"/>
                <w:szCs w:val="24"/>
              </w:rPr>
              <w:t>териофауна</w:t>
            </w:r>
            <w:proofErr w:type="spellEnd"/>
          </w:p>
        </w:tc>
      </w:tr>
      <w:tr w:rsidR="00464F8C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71" w:type="dxa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Белогрудый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Erinaceus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concolor</w:t>
            </w:r>
            <w:proofErr w:type="spellEnd"/>
          </w:p>
        </w:tc>
      </w:tr>
      <w:tr w:rsidR="00464F8C" w:rsidRPr="005D31ED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771" w:type="dxa"/>
            <w:vAlign w:val="center"/>
          </w:tcPr>
          <w:p w:rsidR="00464F8C" w:rsidRPr="005D31ED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Водяная крыса (водяная полевка) –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Arvicola</w:t>
            </w:r>
            <w:proofErr w:type="spellEnd"/>
            <w:r w:rsidRPr="00503B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terrestris</w:t>
            </w:r>
            <w:proofErr w:type="spellEnd"/>
          </w:p>
        </w:tc>
      </w:tr>
      <w:tr w:rsidR="00464F8C" w:rsidRPr="000F7878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771" w:type="dxa"/>
            <w:vAlign w:val="center"/>
          </w:tcPr>
          <w:p w:rsidR="00464F8C" w:rsidRPr="005D31ED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Кавказский</w:t>
            </w:r>
            <w:r w:rsidRPr="005D31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  <w:r w:rsidRPr="005D31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  <w:r w:rsidRPr="005D31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Felis</w:t>
            </w:r>
            <w:proofErr w:type="spellEnd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silvestris</w:t>
            </w:r>
            <w:proofErr w:type="spellEnd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caucasica</w:t>
            </w:r>
            <w:proofErr w:type="spellEnd"/>
          </w:p>
        </w:tc>
      </w:tr>
      <w:tr w:rsidR="00464F8C" w:rsidTr="00B777EB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771" w:type="dxa"/>
          </w:tcPr>
          <w:p w:rsidR="00464F8C" w:rsidRPr="0084096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1EA4">
              <w:rPr>
                <w:rFonts w:ascii="Times New Roman" w:hAnsi="Times New Roman" w:cs="Times New Roman"/>
                <w:sz w:val="24"/>
                <w:szCs w:val="24"/>
              </w:rPr>
              <w:t>Крот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6376F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Talpa</w:t>
            </w:r>
            <w:proofErr w:type="spellEnd"/>
          </w:p>
        </w:tc>
      </w:tr>
      <w:tr w:rsidR="00464F8C" w:rsidRPr="005D31ED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771" w:type="dxa"/>
            <w:vAlign w:val="center"/>
          </w:tcPr>
          <w:p w:rsidR="00464F8C" w:rsidRPr="00503B32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Куница каменная –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Martes</w:t>
            </w:r>
            <w:proofErr w:type="spellEnd"/>
            <w:r w:rsidRPr="00503B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foina</w:t>
            </w:r>
            <w:proofErr w:type="spellEnd"/>
          </w:p>
        </w:tc>
      </w:tr>
      <w:tr w:rsidR="00464F8C" w:rsidRPr="005D31ED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771" w:type="dxa"/>
            <w:vAlign w:val="center"/>
          </w:tcPr>
          <w:p w:rsidR="00464F8C" w:rsidRPr="005D31ED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Куница лесная  –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Martes</w:t>
            </w:r>
            <w:proofErr w:type="spellEnd"/>
            <w:r w:rsidRPr="00503B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03B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martes</w:t>
            </w:r>
            <w:proofErr w:type="spellEnd"/>
            <w:r w:rsidRPr="005D3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F8C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771" w:type="dxa"/>
            <w:vAlign w:val="center"/>
          </w:tcPr>
          <w:p w:rsidR="00464F8C" w:rsidRPr="00F40BCE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BCE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r w:rsidRPr="00F40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0BCE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F40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F40B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Apodemus</w:t>
            </w:r>
            <w:proofErr w:type="spellEnd"/>
            <w:r w:rsidRPr="00F40B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0B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uralensis</w:t>
            </w:r>
            <w:proofErr w:type="spellEnd"/>
            <w:r w:rsidRPr="00F40B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464F8C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771" w:type="dxa"/>
            <w:vAlign w:val="center"/>
          </w:tcPr>
          <w:p w:rsidR="00464F8C" w:rsidRPr="00DD3DE8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Малая</w:t>
            </w:r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белозубка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Crocidura</w:t>
            </w:r>
            <w:proofErr w:type="spellEnd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3D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suaveolens</w:t>
            </w:r>
            <w:proofErr w:type="spellEnd"/>
            <w:r w:rsidRPr="00DD3D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64F8C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71" w:type="dxa"/>
            <w:vAlign w:val="center"/>
          </w:tcPr>
          <w:p w:rsidR="00464F8C" w:rsidRPr="005D31ED" w:rsidRDefault="00464F8C" w:rsidP="00ED6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DE8">
              <w:rPr>
                <w:rFonts w:ascii="Times New Roman" w:hAnsi="Times New Roman" w:cs="Times New Roman"/>
                <w:sz w:val="24"/>
                <w:szCs w:val="24"/>
              </w:rPr>
              <w:t>Мышовка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Sicista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subtilis</w:t>
            </w:r>
            <w:proofErr w:type="spellEnd"/>
          </w:p>
        </w:tc>
      </w:tr>
      <w:tr w:rsidR="00464F8C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771" w:type="dxa"/>
            <w:vAlign w:val="center"/>
          </w:tcPr>
          <w:p w:rsidR="00464F8C" w:rsidRPr="00F40BCE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BCE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F40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0BCE"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r w:rsidRPr="00F40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F40B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Apodemus</w:t>
            </w:r>
            <w:proofErr w:type="spellEnd"/>
            <w:r w:rsidRPr="00F40B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0B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agrarius</w:t>
            </w:r>
            <w:proofErr w:type="spellEnd"/>
            <w:r w:rsidRPr="00F40B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64F8C" w:rsidTr="005D31ED">
        <w:tc>
          <w:tcPr>
            <w:tcW w:w="4800" w:type="dxa"/>
            <w:gridSpan w:val="2"/>
          </w:tcPr>
          <w:p w:rsidR="00464F8C" w:rsidRPr="00464F8C" w:rsidRDefault="00464F8C" w:rsidP="00ED6E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771" w:type="dxa"/>
            <w:vAlign w:val="center"/>
          </w:tcPr>
          <w:p w:rsidR="00464F8C" w:rsidRPr="00F40BCE" w:rsidRDefault="00464F8C" w:rsidP="00ED6E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BCE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Обыкновенная полевка </w:t>
            </w:r>
            <w:r w:rsidRPr="00F40B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F40BCE">
              <w:rPr>
                <w:rFonts w:ascii="Times New Roman" w:hAnsi="Times New Roman" w:cs="Times New Roman"/>
                <w:i/>
                <w:sz w:val="24"/>
                <w:szCs w:val="24"/>
              </w:rPr>
              <w:t>Mic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rotus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arvalis</w:t>
            </w:r>
            <w:proofErr w:type="spellEnd"/>
          </w:p>
        </w:tc>
      </w:tr>
    </w:tbl>
    <w:p w:rsidR="001E5A22" w:rsidRPr="00464F8C" w:rsidRDefault="001E5A22" w:rsidP="001E5A22">
      <w:pPr>
        <w:rPr>
          <w:rFonts w:ascii="Times New Roman" w:hAnsi="Times New Roman" w:cs="Times New Roman"/>
          <w:sz w:val="28"/>
          <w:szCs w:val="28"/>
        </w:rPr>
      </w:pPr>
    </w:p>
    <w:p w:rsidR="00ED6E58" w:rsidRPr="003D3C4F" w:rsidRDefault="00ED6E58" w:rsidP="00ED6E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3C4F">
        <w:rPr>
          <w:rFonts w:ascii="Times New Roman" w:hAnsi="Times New Roman" w:cs="Times New Roman"/>
          <w:sz w:val="28"/>
          <w:szCs w:val="28"/>
        </w:rPr>
        <w:t>идов, занесенных в Красную книгу Российской Федерации, Красную книгу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не обнаружено</w:t>
      </w:r>
      <w:r w:rsidRPr="003D3C4F">
        <w:rPr>
          <w:rFonts w:ascii="Times New Roman" w:hAnsi="Times New Roman" w:cs="Times New Roman"/>
          <w:sz w:val="28"/>
          <w:szCs w:val="28"/>
        </w:rPr>
        <w:t>.</w:t>
      </w:r>
    </w:p>
    <w:p w:rsidR="001E5A22" w:rsidRPr="00ED6E58" w:rsidRDefault="001E5A22" w:rsidP="001E5A22">
      <w:pPr>
        <w:rPr>
          <w:rFonts w:ascii="Times New Roman" w:hAnsi="Times New Roman" w:cs="Times New Roman"/>
          <w:sz w:val="28"/>
          <w:szCs w:val="28"/>
        </w:rPr>
      </w:pPr>
    </w:p>
    <w:p w:rsidR="008B6AAF" w:rsidRPr="00ED6E58" w:rsidRDefault="008B6AAF" w:rsidP="001E5A22">
      <w:pPr>
        <w:rPr>
          <w:rFonts w:ascii="Times New Roman" w:hAnsi="Times New Roman" w:cs="Times New Roman"/>
          <w:sz w:val="28"/>
          <w:szCs w:val="28"/>
        </w:rPr>
      </w:pPr>
    </w:p>
    <w:p w:rsidR="003F3FE3" w:rsidRPr="00ED6E58" w:rsidRDefault="003F3FE3" w:rsidP="001E5A22">
      <w:pPr>
        <w:rPr>
          <w:rFonts w:ascii="Times New Roman" w:hAnsi="Times New Roman" w:cs="Times New Roman"/>
          <w:sz w:val="28"/>
          <w:szCs w:val="28"/>
        </w:rPr>
      </w:pPr>
    </w:p>
    <w:p w:rsidR="003F3FE3" w:rsidRPr="00ED6E58" w:rsidRDefault="003F3FE3" w:rsidP="001E5A22">
      <w:pPr>
        <w:rPr>
          <w:rFonts w:ascii="Times New Roman" w:hAnsi="Times New Roman" w:cs="Times New Roman"/>
          <w:sz w:val="28"/>
          <w:szCs w:val="28"/>
        </w:rPr>
      </w:pPr>
    </w:p>
    <w:p w:rsidR="00A414AA" w:rsidRPr="00ED6E58" w:rsidRDefault="00A414AA" w:rsidP="001E5A22">
      <w:pPr>
        <w:rPr>
          <w:rFonts w:ascii="Times New Roman" w:hAnsi="Times New Roman" w:cs="Times New Roman"/>
          <w:sz w:val="28"/>
          <w:szCs w:val="28"/>
        </w:rPr>
      </w:pPr>
    </w:p>
    <w:p w:rsidR="00A414AA" w:rsidRPr="00ED6E58" w:rsidRDefault="00A414AA" w:rsidP="001E5A22">
      <w:pPr>
        <w:rPr>
          <w:rFonts w:ascii="Times New Roman" w:hAnsi="Times New Roman" w:cs="Times New Roman"/>
          <w:sz w:val="28"/>
          <w:szCs w:val="28"/>
        </w:rPr>
      </w:pPr>
    </w:p>
    <w:p w:rsidR="00A414AA" w:rsidRPr="00ED6E58" w:rsidRDefault="00A414AA" w:rsidP="001E5A22">
      <w:pPr>
        <w:rPr>
          <w:rFonts w:ascii="Times New Roman" w:hAnsi="Times New Roman" w:cs="Times New Roman"/>
          <w:sz w:val="28"/>
          <w:szCs w:val="28"/>
        </w:rPr>
      </w:pPr>
    </w:p>
    <w:p w:rsidR="00503B32" w:rsidRDefault="00503B32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p w:rsidR="00464F8C" w:rsidRPr="00464F8C" w:rsidRDefault="00464F8C" w:rsidP="001E5A2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5A22" w:rsidTr="000A1F44">
        <w:tc>
          <w:tcPr>
            <w:tcW w:w="4785" w:type="dxa"/>
          </w:tcPr>
          <w:p w:rsidR="001E5A22" w:rsidRPr="00ED6E58" w:rsidRDefault="001E5A22" w:rsidP="000A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03AAB" w:rsidRDefault="001E5A22" w:rsidP="00042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3</w:t>
            </w:r>
          </w:p>
          <w:p w:rsidR="001E5A22" w:rsidRDefault="001E5A22" w:rsidP="008968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памятника природы,</w:t>
            </w:r>
          </w:p>
          <w:p w:rsidR="001E5A22" w:rsidRPr="00303E74" w:rsidRDefault="008968DB" w:rsidP="008968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</w:t>
            </w:r>
            <w:r w:rsidR="001E5A22" w:rsidRPr="00303E74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A22" w:rsidRPr="00303E74">
              <w:rPr>
                <w:rFonts w:ascii="Times New Roman" w:hAnsi="Times New Roman" w:cs="Times New Roman"/>
                <w:sz w:val="28"/>
                <w:szCs w:val="28"/>
              </w:rPr>
              <w:t>природных ресурсов и</w:t>
            </w:r>
          </w:p>
          <w:p w:rsidR="001E5A22" w:rsidRPr="00303E74" w:rsidRDefault="001E5A22" w:rsidP="008968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экологического надзора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1E5A22" w:rsidRPr="00303E74" w:rsidRDefault="001E5A22" w:rsidP="000A1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E0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13.12.2012 г.</w:t>
            </w:r>
            <w:r w:rsidR="00E0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361</w:t>
            </w:r>
          </w:p>
          <w:p w:rsidR="001E5A22" w:rsidRDefault="001E5A22" w:rsidP="000A1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A22" w:rsidTr="000A1F44">
        <w:tc>
          <w:tcPr>
            <w:tcW w:w="4785" w:type="dxa"/>
          </w:tcPr>
          <w:p w:rsidR="001E5A22" w:rsidRDefault="001E5A22" w:rsidP="000A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E5A22" w:rsidRDefault="001E5A22" w:rsidP="000A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Default="001E5A22" w:rsidP="003F3F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обособленных памятников природы</w:t>
      </w:r>
    </w:p>
    <w:p w:rsidR="001E5A22" w:rsidRDefault="001E5A22" w:rsidP="003F3F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5A22" w:rsidRPr="005A619A" w:rsidRDefault="001E5A22" w:rsidP="003F3FE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Для ботанических объектов: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диаметр ствола дерева___</w:t>
      </w:r>
      <w:r w:rsidR="00464F8C">
        <w:rPr>
          <w:rFonts w:ascii="Times New Roman" w:hAnsi="Times New Roman" w:cs="Times New Roman"/>
          <w:i/>
          <w:sz w:val="28"/>
          <w:szCs w:val="28"/>
          <w:u w:val="single"/>
        </w:rPr>
        <w:t>0,3 м</w:t>
      </w:r>
      <w:r w:rsidRPr="005A619A">
        <w:rPr>
          <w:rFonts w:ascii="Times New Roman" w:hAnsi="Times New Roman" w:cs="Times New Roman"/>
          <w:i/>
          <w:sz w:val="28"/>
          <w:szCs w:val="28"/>
        </w:rPr>
        <w:t>____________________________,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высота дерева__</w:t>
      </w:r>
      <w:r w:rsidR="00464F8C">
        <w:rPr>
          <w:rFonts w:ascii="Times New Roman" w:hAnsi="Times New Roman" w:cs="Times New Roman"/>
          <w:i/>
          <w:sz w:val="28"/>
          <w:szCs w:val="28"/>
          <w:u w:val="single"/>
        </w:rPr>
        <w:t>30</w:t>
      </w:r>
      <w:r w:rsidR="00D06423" w:rsidRPr="00D06423">
        <w:rPr>
          <w:rFonts w:ascii="Times New Roman" w:hAnsi="Times New Roman" w:cs="Times New Roman"/>
          <w:i/>
          <w:sz w:val="28"/>
          <w:szCs w:val="28"/>
          <w:u w:val="single"/>
        </w:rPr>
        <w:t xml:space="preserve"> м</w:t>
      </w:r>
      <w:r w:rsidRPr="005A619A">
        <w:rPr>
          <w:rFonts w:ascii="Times New Roman" w:hAnsi="Times New Roman" w:cs="Times New Roman"/>
          <w:i/>
          <w:sz w:val="28"/>
          <w:szCs w:val="28"/>
        </w:rPr>
        <w:t>____________________________________,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площадь проекции кроны на поверхность__</w:t>
      </w:r>
      <w:r w:rsidR="00D06423" w:rsidRPr="00D06423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Pr="005A619A">
        <w:rPr>
          <w:rFonts w:ascii="Times New Roman" w:hAnsi="Times New Roman" w:cs="Times New Roman"/>
          <w:i/>
          <w:sz w:val="28"/>
          <w:szCs w:val="28"/>
        </w:rPr>
        <w:t>______________.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Для геологических объектов: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линейные размеры геологических объектов______________________,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слагающие породы_____________________________,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геологический возраст__________________________.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Для гидрологических объектов:</w:t>
      </w:r>
    </w:p>
    <w:p w:rsidR="001E5A22" w:rsidRPr="005A619A" w:rsidRDefault="001E5A22" w:rsidP="003F3FE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 xml:space="preserve">средний расход воды в роднике__________________. </w:t>
      </w:r>
    </w:p>
    <w:p w:rsidR="001E5A22" w:rsidRDefault="001E5A22" w:rsidP="00464F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19A">
        <w:rPr>
          <w:rFonts w:ascii="Times New Roman" w:hAnsi="Times New Roman" w:cs="Times New Roman"/>
          <w:i/>
          <w:sz w:val="28"/>
          <w:szCs w:val="28"/>
        </w:rPr>
        <w:t>Другое</w:t>
      </w:r>
      <w:r w:rsidR="00D82F36" w:rsidRPr="00D82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69F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464F8C">
        <w:rPr>
          <w:rFonts w:ascii="Times New Roman" w:hAnsi="Times New Roman" w:cs="Times New Roman"/>
          <w:color w:val="000000"/>
          <w:sz w:val="24"/>
          <w:szCs w:val="24"/>
        </w:rPr>
        <w:t xml:space="preserve"> памятник природы представляет собой насаждения болотного кипариса           1934-1935 гг. Количество деревьев в составе насаждения – 32 шт. Поздней весной, летом и ранней осенью деревья находятся в воде, в остальное время года – при пониженном уровне воды в водоеме, корни деревьев оголены. Длительное затопление деревья переносят благодаря наличию особых дыхательных корней, снабжающих воздухом подземные корни. Осенью листва болотных кипарисов приобретает ржавый оттенок.  </w:t>
      </w:r>
    </w:p>
    <w:p w:rsidR="001E5A22" w:rsidRDefault="001E5A22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5537" w:rsidRDefault="00745537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6423" w:rsidRPr="002B6CB2" w:rsidRDefault="00D0642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FE3" w:rsidRPr="002B6CB2" w:rsidRDefault="003F3FE3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5A22" w:rsidTr="000A1F44">
        <w:tc>
          <w:tcPr>
            <w:tcW w:w="4785" w:type="dxa"/>
          </w:tcPr>
          <w:p w:rsidR="001E5A22" w:rsidRDefault="001E5A22" w:rsidP="000A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03AAB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4</w:t>
            </w:r>
          </w:p>
          <w:p w:rsidR="001E5A22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паспорту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памятника природы,</w:t>
            </w:r>
          </w:p>
          <w:p w:rsidR="001E5A22" w:rsidRPr="00303E74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утвержденному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приказом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 xml:space="preserve"> департамента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природных ресурсов и</w:t>
            </w:r>
          </w:p>
          <w:p w:rsidR="001E5A22" w:rsidRPr="00303E74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E74">
              <w:rPr>
                <w:rFonts w:ascii="Times New Roman" w:hAnsi="Times New Roman" w:cs="Times New Roman"/>
                <w:sz w:val="28"/>
                <w:szCs w:val="28"/>
              </w:rPr>
              <w:t>экологического надзора</w:t>
            </w:r>
            <w:r w:rsidR="00896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1E5A22" w:rsidRPr="00303E74" w:rsidRDefault="001E5A22" w:rsidP="008968DB">
            <w:pPr>
              <w:ind w:left="1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E0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13.12.2012 г.</w:t>
            </w:r>
            <w:r w:rsidR="00E0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E01871" w:rsidRPr="00E0187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361</w:t>
            </w:r>
          </w:p>
          <w:p w:rsidR="001E5A22" w:rsidRDefault="001E5A22" w:rsidP="000A1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22" w:rsidRDefault="001E5A22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1E5A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A22" w:rsidRDefault="001E5A22" w:rsidP="001E5A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Дополнительные материалы – фотографии памятника природы или наиболее характерных его частей, картографический материал (карты (схемы) расположения памятника природы и охранной зоны (1:100000, 1:50000), карты (схемы) памятника природы с обозначением границ (1:2000 или 1:500, в зависимости от занимаемой площади), Охранное обязательство, иные материалы.</w:t>
      </w:r>
      <w:proofErr w:type="gramEnd"/>
    </w:p>
    <w:p w:rsidR="001E5A22" w:rsidRDefault="001E5A22" w:rsidP="001E5A22">
      <w:pPr>
        <w:rPr>
          <w:rFonts w:ascii="Times New Roman" w:hAnsi="Times New Roman" w:cs="Times New Roman"/>
          <w:sz w:val="28"/>
          <w:szCs w:val="28"/>
        </w:rPr>
      </w:pPr>
    </w:p>
    <w:p w:rsidR="0044362D" w:rsidRDefault="0054292C" w:rsidP="0054292C">
      <w:pPr>
        <w:jc w:val="center"/>
      </w:pPr>
      <w:r w:rsidRPr="00AC7F10">
        <w:rPr>
          <w:rFonts w:cs="Times New Roman"/>
          <w:i/>
          <w:noProof/>
          <w:lang w:eastAsia="ru-RU"/>
        </w:rPr>
        <w:drawing>
          <wp:inline distT="0" distB="0" distL="0" distR="0" wp14:anchorId="75FEDE90" wp14:editId="4DAD2708">
            <wp:extent cx="5309054" cy="3983919"/>
            <wp:effectExtent l="0" t="0" r="6350" b="0"/>
            <wp:docPr id="1" name="Рисунок 22" descr="C:\Documents and Settings\Аня\Рабочий стол\ТЕУЧЕЖ\Новая папка\г.Анапа фото\болотный кипарис\IMG_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я\Рабочий стол\ТЕУЧЕЖ\Новая папка\г.Анапа фото\болотный кипарис\IMG_6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6" cy="398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2C" w:rsidRP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 1</w:t>
      </w:r>
      <w:r w:rsidRPr="0054292C">
        <w:rPr>
          <w:rFonts w:ascii="Times New Roman" w:hAnsi="Times New Roman" w:cs="Times New Roman"/>
          <w:sz w:val="28"/>
          <w:szCs w:val="28"/>
        </w:rPr>
        <w:t xml:space="preserve"> - Памятник природы «Кипарис болотный»</w:t>
      </w:r>
    </w:p>
    <w:p w:rsidR="0054292C" w:rsidRDefault="0054292C" w:rsidP="0054292C">
      <w:pPr>
        <w:jc w:val="center"/>
      </w:pPr>
    </w:p>
    <w:p w:rsidR="0054292C" w:rsidRDefault="0054292C" w:rsidP="0054292C">
      <w:pPr>
        <w:jc w:val="center"/>
      </w:pPr>
    </w:p>
    <w:p w:rsidR="0054292C" w:rsidRDefault="0054292C" w:rsidP="0054292C">
      <w:pPr>
        <w:jc w:val="center"/>
      </w:pPr>
      <w:r w:rsidRPr="00AC7F10">
        <w:rPr>
          <w:rFonts w:cs="Times New Roman"/>
          <w:i/>
          <w:noProof/>
          <w:lang w:eastAsia="ru-RU"/>
        </w:rPr>
        <w:lastRenderedPageBreak/>
        <w:drawing>
          <wp:inline distT="0" distB="0" distL="0" distR="0" wp14:anchorId="2EEA67C1" wp14:editId="719B1766">
            <wp:extent cx="5181600" cy="4333875"/>
            <wp:effectExtent l="0" t="0" r="0" b="9525"/>
            <wp:docPr id="2" name="Рисунок 2" descr="C:\Documents and Settings\Аня\Рабочий стол\фото Анапа 7.10.11\Кипарис болотный (Сукко)\P121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я\Рабочий стол\фото Анапа 7.10.11\Кипарис болотный (Сукко)\P1210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5" cy="43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 2</w:t>
      </w:r>
      <w:r w:rsidRPr="0054292C">
        <w:rPr>
          <w:rFonts w:ascii="Times New Roman" w:hAnsi="Times New Roman" w:cs="Times New Roman"/>
          <w:sz w:val="28"/>
          <w:szCs w:val="28"/>
        </w:rPr>
        <w:t xml:space="preserve"> - Памятник природы «Кипарис болотный»</w:t>
      </w:r>
    </w:p>
    <w:p w:rsid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i/>
          <w:noProof/>
          <w:lang w:eastAsia="ru-RU"/>
        </w:rPr>
        <w:drawing>
          <wp:inline distT="0" distB="0" distL="0" distR="0" wp14:anchorId="3E5913E6" wp14:editId="7A5D29A1">
            <wp:extent cx="5105400" cy="3762375"/>
            <wp:effectExtent l="0" t="0" r="0" b="9525"/>
            <wp:docPr id="3" name="Рисунок 24" descr="C:\Documents and Settings\Аня\Рабочий стол\ТЕУЧЕЖ\Новая папка\г.Анапа фото\Болотный кипарис лето\P10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ня\Рабочий стол\ТЕУЧЕЖ\Новая папка\г.Анапа фото\Болотный кипарис лето\P106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76" cy="376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2C" w:rsidRP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 3</w:t>
      </w:r>
      <w:r w:rsidRPr="0054292C">
        <w:rPr>
          <w:rFonts w:ascii="Times New Roman" w:hAnsi="Times New Roman" w:cs="Times New Roman"/>
          <w:sz w:val="28"/>
          <w:szCs w:val="28"/>
        </w:rPr>
        <w:t xml:space="preserve"> - Памятник природы «Кипарис болотный»</w:t>
      </w:r>
    </w:p>
    <w:p w:rsidR="0054292C" w:rsidRP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i/>
          <w:noProof/>
          <w:lang w:eastAsia="ru-RU"/>
        </w:rPr>
        <w:lastRenderedPageBreak/>
        <w:drawing>
          <wp:inline distT="0" distB="0" distL="0" distR="0" wp14:anchorId="2638B2DA" wp14:editId="683221EB">
            <wp:extent cx="5314950" cy="3723883"/>
            <wp:effectExtent l="0" t="0" r="0" b="0"/>
            <wp:docPr id="4" name="Рисунок 25" descr="C:\Documents and Settings\Аня\Рабочий стол\ТЕУЧЕЖ\Новая папка\г.Анапа фото\Болотный кипарис лето\P106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ня\Рабочий стол\ТЕУЧЕЖ\Новая папка\г.Анапа фото\Болотный кипарис лето\P1060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13" cy="372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2C" w:rsidRP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Pr="0054292C">
        <w:rPr>
          <w:rFonts w:ascii="Times New Roman" w:hAnsi="Times New Roman" w:cs="Times New Roman"/>
          <w:sz w:val="28"/>
          <w:szCs w:val="28"/>
        </w:rPr>
        <w:t xml:space="preserve"> - Памятник природы «Кипарис болотный»</w:t>
      </w:r>
    </w:p>
    <w:p w:rsidR="0054292C" w:rsidRDefault="0054292C" w:rsidP="0054292C">
      <w:pPr>
        <w:jc w:val="center"/>
      </w:pPr>
    </w:p>
    <w:p w:rsidR="0054292C" w:rsidRDefault="0054292C" w:rsidP="0054292C">
      <w:pPr>
        <w:jc w:val="center"/>
      </w:pPr>
      <w:r w:rsidRPr="00AC7F10">
        <w:rPr>
          <w:rFonts w:cs="Times New Roman"/>
          <w:i/>
          <w:noProof/>
          <w:lang w:eastAsia="ru-RU"/>
        </w:rPr>
        <w:drawing>
          <wp:inline distT="0" distB="0" distL="0" distR="0" wp14:anchorId="347EE78D" wp14:editId="0385D97A">
            <wp:extent cx="4819650" cy="4295775"/>
            <wp:effectExtent l="0" t="0" r="0" b="9525"/>
            <wp:docPr id="5" name="Рисунок 1" descr="C:\Documents and Settings\Аня\Рабочий стол\ТЕУЧЕЖ\Новая папка\г.Анапа фото\болотный кипарис\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я\Рабочий стол\ТЕУЧЕЖ\Новая папка\г.Анапа фото\болотный кипарис\IMG_6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20" cy="43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2C" w:rsidRPr="0054292C" w:rsidRDefault="0054292C" w:rsidP="0054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5</w:t>
      </w:r>
      <w:r w:rsidRPr="0054292C">
        <w:rPr>
          <w:rFonts w:ascii="Times New Roman" w:hAnsi="Times New Roman" w:cs="Times New Roman"/>
          <w:sz w:val="28"/>
          <w:szCs w:val="28"/>
        </w:rPr>
        <w:t xml:space="preserve"> - Памятник природы «Кипарис болотный»</w:t>
      </w:r>
    </w:p>
    <w:p w:rsidR="0054292C" w:rsidRDefault="0054292C" w:rsidP="0054292C">
      <w:pPr>
        <w:jc w:val="center"/>
      </w:pPr>
      <w:r w:rsidRPr="00AC7F10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9C989" wp14:editId="4F8565DC">
            <wp:extent cx="3924300" cy="4849486"/>
            <wp:effectExtent l="0" t="0" r="0" b="8890"/>
            <wp:docPr id="6" name="Рисунок 3" descr="C:\Documents and Settings\Аня\Рабочий стол\фото Анапа 7.10.11\Кипарис болотный (Сукко)\P121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я\Рабочий стол\фото Анапа 7.10.11\Кипарис болотный (Сукко)\P1210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75" cy="484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6</w:t>
      </w:r>
      <w:r w:rsidRPr="0054292C">
        <w:rPr>
          <w:rFonts w:ascii="Times New Roman" w:hAnsi="Times New Roman" w:cs="Times New Roman"/>
          <w:sz w:val="28"/>
          <w:szCs w:val="28"/>
        </w:rPr>
        <w:t xml:space="preserve"> - Памятник природы «Кипарис болотный»</w:t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9CF1BAE" wp14:editId="1965E783">
            <wp:extent cx="4457700" cy="3409950"/>
            <wp:effectExtent l="0" t="0" r="0" b="0"/>
            <wp:docPr id="7" name="Рисунок 4" descr="C:\Documents and Settings\Аня\Рабочий стол\ТЕУЧЕЖ\Новая папка\г.Анапа фото\болотный кипарис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я\Рабочий стол\ТЕУЧЕЖ\Новая папка\г.Анапа фото\болотный кипарис\IMG_6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20" cy="34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54292C">
        <w:rPr>
          <w:rFonts w:ascii="Times New Roman" w:hAnsi="Times New Roman" w:cs="Times New Roman"/>
          <w:sz w:val="28"/>
          <w:szCs w:val="28"/>
        </w:rPr>
        <w:t xml:space="preserve"> - Памятник природы «Кипарис болотный»</w:t>
      </w:r>
    </w:p>
    <w:p w:rsidR="0066475B" w:rsidRPr="0054292C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C7F10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CB0625" wp14:editId="01B79203">
            <wp:extent cx="5010150" cy="4177342"/>
            <wp:effectExtent l="0" t="0" r="0" b="0"/>
            <wp:docPr id="8" name="Рисунок 5" descr="C:\Documents and Settings\Аня\Рабочий стол\фото Анапа 7.10.11\Кипарис болотный (Сукко)\P12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я\Рабочий стол\фото Анапа 7.10.11\Кипарис болотный (Сукко)\P1210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85" cy="41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8 </w:t>
      </w:r>
      <w:r w:rsidRPr="0054292C">
        <w:rPr>
          <w:rFonts w:ascii="Times New Roman" w:hAnsi="Times New Roman" w:cs="Times New Roman"/>
          <w:sz w:val="28"/>
          <w:szCs w:val="28"/>
        </w:rPr>
        <w:t>- Памятник природы «Кипарис болотный»</w:t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292C" w:rsidRDefault="0066475B" w:rsidP="0054292C">
      <w:pPr>
        <w:jc w:val="center"/>
      </w:pPr>
      <w:r w:rsidRPr="00AC7F1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8C84FCC" wp14:editId="27AA05B3">
            <wp:extent cx="5210175" cy="4067175"/>
            <wp:effectExtent l="0" t="0" r="9525" b="9525"/>
            <wp:docPr id="9" name="Рисунок 3" descr="C:\Documents and Settings\Аня\Рабочий стол\ТЕУЧЕЖ\Новая папка\г.Анапа фото\болотный кипарис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я\Рабочий стол\ТЕУЧЕЖ\Новая папка\г.Анапа фото\болотный кипарис\IMG_6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69" cy="407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9 </w:t>
      </w:r>
      <w:r w:rsidRPr="0054292C">
        <w:rPr>
          <w:rFonts w:ascii="Times New Roman" w:hAnsi="Times New Roman" w:cs="Times New Roman"/>
          <w:sz w:val="28"/>
          <w:szCs w:val="28"/>
        </w:rPr>
        <w:t>- Памятник природы «Кипарис болотный»</w:t>
      </w:r>
    </w:p>
    <w:p w:rsidR="0066475B" w:rsidRDefault="0066475B" w:rsidP="0054292C">
      <w:pPr>
        <w:jc w:val="center"/>
      </w:pPr>
      <w:r w:rsidRPr="00AC7F10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34BF19" wp14:editId="7693C538">
            <wp:extent cx="4819650" cy="5141281"/>
            <wp:effectExtent l="0" t="0" r="0" b="2540"/>
            <wp:docPr id="10" name="Рисунок 1" descr="C:\Documents and Settings\Аня\Рабочий стол\фото Анапа 7.10.11\Кипарис болотный (Сукко)\P12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я\Рабочий стол\фото Анапа 7.10.11\Кипарис болотный (Сукко)\P1210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89" cy="51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292C">
        <w:rPr>
          <w:rFonts w:ascii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10 </w:t>
      </w:r>
      <w:r w:rsidRPr="0054292C">
        <w:rPr>
          <w:rFonts w:ascii="Times New Roman" w:hAnsi="Times New Roman" w:cs="Times New Roman"/>
          <w:sz w:val="28"/>
          <w:szCs w:val="28"/>
        </w:rPr>
        <w:t>- Памятник природы «Кипарис болотный»</w:t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Pr="0066475B" w:rsidRDefault="0066475B" w:rsidP="0066475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</w:rPr>
      </w:pPr>
      <w:r w:rsidRPr="0066475B">
        <w:rPr>
          <w:rFonts w:ascii="Times New Roman" w:hAnsi="Times New Roman" w:cs="Times New Roman"/>
          <w:sz w:val="28"/>
        </w:rPr>
        <w:lastRenderedPageBreak/>
        <w:t>Схема расположения памятника природы «Кипарис болотный»</w:t>
      </w:r>
      <w:r w:rsidRPr="006647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2DB405" wp14:editId="2F6008BF">
            <wp:extent cx="5564626" cy="8686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45" cy="86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5B" w:rsidRDefault="0066475B" w:rsidP="00664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75B" w:rsidRDefault="0066475B" w:rsidP="0054292C">
      <w:pPr>
        <w:jc w:val="center"/>
      </w:pPr>
      <w:r w:rsidRPr="00AC7F10">
        <w:rPr>
          <w:rFonts w:cs="Times New Roman"/>
          <w:i/>
          <w:noProof/>
          <w:lang w:eastAsia="ru-RU"/>
        </w:rPr>
        <w:lastRenderedPageBreak/>
        <w:drawing>
          <wp:inline distT="0" distB="0" distL="0" distR="0" wp14:anchorId="313CC1D0" wp14:editId="02E4172B">
            <wp:extent cx="8438999" cy="6075192"/>
            <wp:effectExtent l="635" t="0" r="1270" b="1270"/>
            <wp:docPr id="12" name="Рисунок 1" descr="C:\Users\suslov\AppData\Local\Temp\Карта (план) Кипарис болотный Ан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lov\AppData\Local\Temp\Карта (план) Кипарис болотный Анап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2153" cy="6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5B" w:rsidRDefault="0066475B" w:rsidP="0054292C">
      <w:pPr>
        <w:jc w:val="center"/>
      </w:pPr>
    </w:p>
    <w:p w:rsidR="0066475B" w:rsidRDefault="0066475B" w:rsidP="0054292C">
      <w:pPr>
        <w:jc w:val="center"/>
      </w:pPr>
    </w:p>
    <w:p w:rsidR="0066475B" w:rsidRDefault="0066475B" w:rsidP="0054292C">
      <w:pPr>
        <w:jc w:val="center"/>
      </w:pPr>
      <w:r w:rsidRPr="00AC7F10">
        <w:rPr>
          <w:rFonts w:cs="Times New Roman"/>
          <w:i/>
          <w:noProof/>
          <w:lang w:eastAsia="ru-RU"/>
        </w:rPr>
        <w:lastRenderedPageBreak/>
        <w:drawing>
          <wp:inline distT="0" distB="0" distL="0" distR="0" wp14:anchorId="5FB07832" wp14:editId="0FFFEEC0">
            <wp:extent cx="5940425" cy="5479672"/>
            <wp:effectExtent l="19050" t="0" r="317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B" w:rsidRDefault="0066475B" w:rsidP="0054292C">
      <w:pPr>
        <w:jc w:val="center"/>
      </w:pPr>
      <w:r w:rsidRPr="00AC7F10">
        <w:rPr>
          <w:rFonts w:cs="Times New Roman"/>
          <w:i/>
          <w:noProof/>
          <w:lang w:eastAsia="ru-RU"/>
        </w:rPr>
        <w:drawing>
          <wp:inline distT="0" distB="0" distL="0" distR="0" wp14:anchorId="43B0D9C0" wp14:editId="729E7B08">
            <wp:extent cx="2962275" cy="135255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5B" w:rsidRDefault="0066475B" w:rsidP="0054292C">
      <w:pPr>
        <w:jc w:val="center"/>
      </w:pPr>
      <w:r w:rsidRPr="00AC7F10">
        <w:rPr>
          <w:rFonts w:cs="Times New Roman"/>
          <w:i/>
          <w:noProof/>
          <w:lang w:eastAsia="ru-RU"/>
        </w:rPr>
        <w:drawing>
          <wp:inline distT="0" distB="0" distL="0" distR="0" wp14:anchorId="26736BFD" wp14:editId="350298B6">
            <wp:extent cx="2847975" cy="304800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75B" w:rsidSect="00993C48">
      <w:headerReference w:type="default" r:id="rId23"/>
      <w:headerReference w:type="first" r:id="rId24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92C" w:rsidRDefault="0054292C" w:rsidP="001E5A22">
      <w:pPr>
        <w:spacing w:after="0" w:line="240" w:lineRule="auto"/>
      </w:pPr>
      <w:r>
        <w:separator/>
      </w:r>
    </w:p>
  </w:endnote>
  <w:endnote w:type="continuationSeparator" w:id="0">
    <w:p w:rsidR="0054292C" w:rsidRDefault="0054292C" w:rsidP="001E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92C" w:rsidRDefault="0054292C" w:rsidP="001E5A22">
      <w:pPr>
        <w:spacing w:after="0" w:line="240" w:lineRule="auto"/>
      </w:pPr>
      <w:r>
        <w:separator/>
      </w:r>
    </w:p>
  </w:footnote>
  <w:footnote w:type="continuationSeparator" w:id="0">
    <w:p w:rsidR="0054292C" w:rsidRDefault="0054292C" w:rsidP="001E5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8682990"/>
      <w:docPartObj>
        <w:docPartGallery w:val="Page Numbers (Top of Page)"/>
        <w:docPartUnique/>
      </w:docPartObj>
    </w:sdtPr>
    <w:sdtEndPr/>
    <w:sdtContent>
      <w:p w:rsidR="0054292C" w:rsidRDefault="005429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878">
          <w:rPr>
            <w:noProof/>
          </w:rPr>
          <w:t>2</w:t>
        </w:r>
        <w:r>
          <w:fldChar w:fldCharType="end"/>
        </w:r>
      </w:p>
    </w:sdtContent>
  </w:sdt>
  <w:p w:rsidR="0054292C" w:rsidRDefault="0054292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2C" w:rsidRDefault="0054292C">
    <w:pPr>
      <w:pStyle w:val="a5"/>
      <w:jc w:val="center"/>
    </w:pPr>
  </w:p>
  <w:p w:rsidR="0054292C" w:rsidRDefault="0054292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584D"/>
    <w:multiLevelType w:val="hybridMultilevel"/>
    <w:tmpl w:val="78666332"/>
    <w:lvl w:ilvl="0" w:tplc="0E3083E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CD5CEA"/>
    <w:multiLevelType w:val="hybridMultilevel"/>
    <w:tmpl w:val="0694C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96"/>
    <w:rsid w:val="00015C68"/>
    <w:rsid w:val="000310EB"/>
    <w:rsid w:val="0004231D"/>
    <w:rsid w:val="000631F8"/>
    <w:rsid w:val="00073FA1"/>
    <w:rsid w:val="00086A96"/>
    <w:rsid w:val="00096EFF"/>
    <w:rsid w:val="000A1F44"/>
    <w:rsid w:val="000A6520"/>
    <w:rsid w:val="000A7679"/>
    <w:rsid w:val="000E4BB8"/>
    <w:rsid w:val="000F59FD"/>
    <w:rsid w:val="000F7878"/>
    <w:rsid w:val="001063AC"/>
    <w:rsid w:val="00153D72"/>
    <w:rsid w:val="001717C9"/>
    <w:rsid w:val="001A015F"/>
    <w:rsid w:val="001A3D96"/>
    <w:rsid w:val="001B1DC8"/>
    <w:rsid w:val="001E088F"/>
    <w:rsid w:val="001E53C7"/>
    <w:rsid w:val="001E5A22"/>
    <w:rsid w:val="001E6E86"/>
    <w:rsid w:val="002033B2"/>
    <w:rsid w:val="00226EC7"/>
    <w:rsid w:val="002520A5"/>
    <w:rsid w:val="002534E4"/>
    <w:rsid w:val="00253A82"/>
    <w:rsid w:val="002543BD"/>
    <w:rsid w:val="00266EEF"/>
    <w:rsid w:val="00290F73"/>
    <w:rsid w:val="0029137B"/>
    <w:rsid w:val="002B36D0"/>
    <w:rsid w:val="002B6CB2"/>
    <w:rsid w:val="002D1AA3"/>
    <w:rsid w:val="00393670"/>
    <w:rsid w:val="003A267D"/>
    <w:rsid w:val="003C685C"/>
    <w:rsid w:val="003F3FE3"/>
    <w:rsid w:val="0044362D"/>
    <w:rsid w:val="00464F8C"/>
    <w:rsid w:val="00466CBD"/>
    <w:rsid w:val="00480B42"/>
    <w:rsid w:val="004A11D0"/>
    <w:rsid w:val="004B1EF0"/>
    <w:rsid w:val="004C1969"/>
    <w:rsid w:val="004C2A97"/>
    <w:rsid w:val="004C6031"/>
    <w:rsid w:val="00503B32"/>
    <w:rsid w:val="005269F0"/>
    <w:rsid w:val="00535A08"/>
    <w:rsid w:val="0054106E"/>
    <w:rsid w:val="0054292C"/>
    <w:rsid w:val="00545569"/>
    <w:rsid w:val="00551AED"/>
    <w:rsid w:val="0056365C"/>
    <w:rsid w:val="00574916"/>
    <w:rsid w:val="00595BF6"/>
    <w:rsid w:val="005A619A"/>
    <w:rsid w:val="005A79FA"/>
    <w:rsid w:val="005B527A"/>
    <w:rsid w:val="005D31ED"/>
    <w:rsid w:val="005E244A"/>
    <w:rsid w:val="005F0AFD"/>
    <w:rsid w:val="00604D3D"/>
    <w:rsid w:val="00607978"/>
    <w:rsid w:val="006272D5"/>
    <w:rsid w:val="00630F0D"/>
    <w:rsid w:val="006347B1"/>
    <w:rsid w:val="00664672"/>
    <w:rsid w:val="0066475B"/>
    <w:rsid w:val="00664CDA"/>
    <w:rsid w:val="00672A26"/>
    <w:rsid w:val="006E6914"/>
    <w:rsid w:val="00716D42"/>
    <w:rsid w:val="00717FD4"/>
    <w:rsid w:val="00725BF7"/>
    <w:rsid w:val="00734E13"/>
    <w:rsid w:val="00745537"/>
    <w:rsid w:val="007714B6"/>
    <w:rsid w:val="00772DD8"/>
    <w:rsid w:val="00776940"/>
    <w:rsid w:val="00793F85"/>
    <w:rsid w:val="007D0965"/>
    <w:rsid w:val="007D16FF"/>
    <w:rsid w:val="007F2080"/>
    <w:rsid w:val="00800489"/>
    <w:rsid w:val="008222F3"/>
    <w:rsid w:val="008232AF"/>
    <w:rsid w:val="00830921"/>
    <w:rsid w:val="00841867"/>
    <w:rsid w:val="00860F23"/>
    <w:rsid w:val="0087495B"/>
    <w:rsid w:val="0088230F"/>
    <w:rsid w:val="008855F6"/>
    <w:rsid w:val="00891A84"/>
    <w:rsid w:val="008968DB"/>
    <w:rsid w:val="008A45CC"/>
    <w:rsid w:val="008A60ED"/>
    <w:rsid w:val="008B6AAF"/>
    <w:rsid w:val="008C68F6"/>
    <w:rsid w:val="008E24F9"/>
    <w:rsid w:val="008E41CB"/>
    <w:rsid w:val="00902713"/>
    <w:rsid w:val="00923831"/>
    <w:rsid w:val="00960806"/>
    <w:rsid w:val="00981861"/>
    <w:rsid w:val="00986CD2"/>
    <w:rsid w:val="00993C48"/>
    <w:rsid w:val="009A31BE"/>
    <w:rsid w:val="009A493F"/>
    <w:rsid w:val="009A7AC2"/>
    <w:rsid w:val="009D22DE"/>
    <w:rsid w:val="00A414AA"/>
    <w:rsid w:val="00A56F9C"/>
    <w:rsid w:val="00A61ABE"/>
    <w:rsid w:val="00A83644"/>
    <w:rsid w:val="00A8598C"/>
    <w:rsid w:val="00AA46BD"/>
    <w:rsid w:val="00AB3F48"/>
    <w:rsid w:val="00AC4D10"/>
    <w:rsid w:val="00AC7A5D"/>
    <w:rsid w:val="00AD678E"/>
    <w:rsid w:val="00AF5D55"/>
    <w:rsid w:val="00B119A8"/>
    <w:rsid w:val="00B443EF"/>
    <w:rsid w:val="00B52CB0"/>
    <w:rsid w:val="00B777EB"/>
    <w:rsid w:val="00B804C7"/>
    <w:rsid w:val="00B82C81"/>
    <w:rsid w:val="00BC007E"/>
    <w:rsid w:val="00BC4C2C"/>
    <w:rsid w:val="00BC6FDC"/>
    <w:rsid w:val="00BD74F9"/>
    <w:rsid w:val="00C45BDA"/>
    <w:rsid w:val="00C53C34"/>
    <w:rsid w:val="00C64CDC"/>
    <w:rsid w:val="00CB6473"/>
    <w:rsid w:val="00CB67FB"/>
    <w:rsid w:val="00CC4318"/>
    <w:rsid w:val="00CE7C37"/>
    <w:rsid w:val="00D06423"/>
    <w:rsid w:val="00D07876"/>
    <w:rsid w:val="00D21390"/>
    <w:rsid w:val="00D506D9"/>
    <w:rsid w:val="00D72E00"/>
    <w:rsid w:val="00D7678C"/>
    <w:rsid w:val="00D82F36"/>
    <w:rsid w:val="00DA5504"/>
    <w:rsid w:val="00DA6445"/>
    <w:rsid w:val="00DC432D"/>
    <w:rsid w:val="00DD27E5"/>
    <w:rsid w:val="00DE7D6D"/>
    <w:rsid w:val="00DF20C0"/>
    <w:rsid w:val="00DF5079"/>
    <w:rsid w:val="00E01871"/>
    <w:rsid w:val="00E02C77"/>
    <w:rsid w:val="00E03AAB"/>
    <w:rsid w:val="00E14861"/>
    <w:rsid w:val="00E2004C"/>
    <w:rsid w:val="00E50654"/>
    <w:rsid w:val="00E63305"/>
    <w:rsid w:val="00E66E79"/>
    <w:rsid w:val="00E82F56"/>
    <w:rsid w:val="00E91FC9"/>
    <w:rsid w:val="00E960E4"/>
    <w:rsid w:val="00EA507D"/>
    <w:rsid w:val="00EB2724"/>
    <w:rsid w:val="00ED6E58"/>
    <w:rsid w:val="00F27A3B"/>
    <w:rsid w:val="00F326B0"/>
    <w:rsid w:val="00F33057"/>
    <w:rsid w:val="00F64E36"/>
    <w:rsid w:val="00F92AA7"/>
    <w:rsid w:val="00FA27E7"/>
    <w:rsid w:val="00FA2BE7"/>
    <w:rsid w:val="00FD0932"/>
    <w:rsid w:val="00FF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E5A22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A22"/>
  </w:style>
  <w:style w:type="paragraph" w:styleId="a7">
    <w:name w:val="footer"/>
    <w:basedOn w:val="a"/>
    <w:link w:val="a8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A22"/>
  </w:style>
  <w:style w:type="paragraph" w:styleId="a9">
    <w:name w:val="List Paragraph"/>
    <w:basedOn w:val="a"/>
    <w:uiPriority w:val="34"/>
    <w:qFormat/>
    <w:rsid w:val="001E5A2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8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18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6F9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E63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E5A22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A22"/>
  </w:style>
  <w:style w:type="paragraph" w:styleId="a7">
    <w:name w:val="footer"/>
    <w:basedOn w:val="a"/>
    <w:link w:val="a8"/>
    <w:uiPriority w:val="99"/>
    <w:unhideWhenUsed/>
    <w:rsid w:val="001E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A22"/>
  </w:style>
  <w:style w:type="paragraph" w:styleId="a9">
    <w:name w:val="List Paragraph"/>
    <w:basedOn w:val="a"/>
    <w:uiPriority w:val="34"/>
    <w:qFormat/>
    <w:rsid w:val="001E5A2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8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18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6F9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E63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19</Pages>
  <Words>2446</Words>
  <Characters>13946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ДПРиГЭК КК</Company>
  <LinksUpToDate>false</LinksUpToDate>
  <CharactersWithSpaces>16360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С. Аристова</dc:creator>
  <cp:keywords/>
  <dc:description/>
  <cp:lastModifiedBy>Татьяна Е. Сунцова</cp:lastModifiedBy>
  <cp:revision>53</cp:revision>
  <cp:lastPrinted>2012-12-12T12:32:00Z</cp:lastPrinted>
  <dcterms:created xsi:type="dcterms:W3CDTF">2012-09-10T10:10:00Z</dcterms:created>
  <dcterms:modified xsi:type="dcterms:W3CDTF">2013-10-31T05:43:00Z</dcterms:modified>
</cp:coreProperties>
</file>